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69" w:rsidRDefault="007D2F69" w:rsidP="002058D4">
      <w:pPr>
        <w:jc w:val="right"/>
      </w:pPr>
    </w:p>
    <w:p w:rsidR="00166571" w:rsidRPr="00166571" w:rsidRDefault="00166571" w:rsidP="00166571">
      <w:pPr>
        <w:ind w:firstLine="7088"/>
        <w:jc w:val="both"/>
        <w:rPr>
          <w:b/>
          <w:sz w:val="28"/>
          <w:szCs w:val="28"/>
        </w:rPr>
      </w:pPr>
      <w:r w:rsidRPr="00166571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A9F0EF" wp14:editId="3E8CD079">
            <wp:simplePos x="0" y="0"/>
            <wp:positionH relativeFrom="margin">
              <wp:posOffset>2828925</wp:posOffset>
            </wp:positionH>
            <wp:positionV relativeFrom="paragraph">
              <wp:posOffset>28575</wp:posOffset>
            </wp:positionV>
            <wp:extent cx="546100" cy="619125"/>
            <wp:effectExtent l="0" t="0" r="6350" b="9525"/>
            <wp:wrapSquare wrapText="bothSides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6571" w:rsidRPr="00166571" w:rsidRDefault="00166571" w:rsidP="00166571">
      <w:pPr>
        <w:spacing w:line="276" w:lineRule="auto"/>
        <w:jc w:val="center"/>
      </w:pPr>
      <w:r w:rsidRPr="00166571">
        <w:t>МЭРИЯ ГОРОДА ГРОЗНОГО</w:t>
      </w:r>
    </w:p>
    <w:p w:rsidR="00166571" w:rsidRPr="00166571" w:rsidRDefault="00166571" w:rsidP="00166571">
      <w:pPr>
        <w:spacing w:line="276" w:lineRule="auto"/>
        <w:jc w:val="center"/>
      </w:pPr>
      <w:r w:rsidRPr="00166571">
        <w:t>МУНИЦИПАЛЬНОЕ УЧРЕЖДЕНИЕ</w:t>
      </w:r>
    </w:p>
    <w:p w:rsidR="00166571" w:rsidRPr="00166571" w:rsidRDefault="00166571" w:rsidP="00166571">
      <w:pPr>
        <w:spacing w:line="276" w:lineRule="auto"/>
        <w:jc w:val="center"/>
      </w:pPr>
      <w:r w:rsidRPr="00166571">
        <w:t>«ДЕПАРТАМЕНТ ОБРАЗОВАНИЯ МЭРИИ ГОРОДА ГРОЗНОГО»</w:t>
      </w:r>
    </w:p>
    <w:p w:rsidR="00166571" w:rsidRPr="00166571" w:rsidRDefault="00166571" w:rsidP="00166571">
      <w:pPr>
        <w:jc w:val="center"/>
      </w:pPr>
      <w:r w:rsidRPr="00166571">
        <w:t xml:space="preserve">СОЬЛЖА Г1АЛИН МЭРИ </w:t>
      </w:r>
    </w:p>
    <w:p w:rsidR="00166571" w:rsidRPr="00166571" w:rsidRDefault="00166571" w:rsidP="00166571">
      <w:pPr>
        <w:jc w:val="center"/>
      </w:pPr>
      <w:r w:rsidRPr="00166571">
        <w:t xml:space="preserve">МУНИЦИПАЛЬНИ УЧРЕЖДЕНИ </w:t>
      </w:r>
    </w:p>
    <w:p w:rsidR="00166571" w:rsidRPr="00166571" w:rsidRDefault="00166571" w:rsidP="00166571">
      <w:pPr>
        <w:jc w:val="center"/>
        <w:rPr>
          <w:sz w:val="36"/>
          <w:szCs w:val="36"/>
        </w:rPr>
      </w:pPr>
      <w:r w:rsidRPr="00166571">
        <w:t>СОЬЛЖА-Г1АЛИН МЭРИН ДЕШАРАН ДЕПАРТАМЕНТ</w:t>
      </w:r>
      <w:r w:rsidRPr="00166571">
        <w:rPr>
          <w:sz w:val="36"/>
          <w:szCs w:val="36"/>
        </w:rPr>
        <w:t xml:space="preserve"> </w:t>
      </w:r>
    </w:p>
    <w:p w:rsidR="00166571" w:rsidRPr="00166571" w:rsidRDefault="00166571" w:rsidP="00166571">
      <w:pPr>
        <w:widowControl w:val="0"/>
        <w:tabs>
          <w:tab w:val="left" w:pos="5384"/>
        </w:tabs>
        <w:spacing w:line="260" w:lineRule="exact"/>
      </w:pPr>
    </w:p>
    <w:p w:rsidR="00166571" w:rsidRPr="00166571" w:rsidRDefault="00166571" w:rsidP="00166571">
      <w:pPr>
        <w:jc w:val="center"/>
        <w:rPr>
          <w:sz w:val="27"/>
          <w:szCs w:val="27"/>
        </w:rPr>
      </w:pPr>
      <w:bookmarkStart w:id="0" w:name="l389"/>
      <w:bookmarkEnd w:id="0"/>
    </w:p>
    <w:p w:rsidR="00166571" w:rsidRPr="00166571" w:rsidRDefault="00166571" w:rsidP="00166571">
      <w:pPr>
        <w:jc w:val="center"/>
        <w:rPr>
          <w:sz w:val="26"/>
          <w:szCs w:val="26"/>
        </w:rPr>
      </w:pPr>
      <w:r w:rsidRPr="00166571">
        <w:rPr>
          <w:sz w:val="26"/>
          <w:szCs w:val="26"/>
        </w:rPr>
        <w:t>ПРИКАЗ</w:t>
      </w:r>
    </w:p>
    <w:p w:rsidR="00166571" w:rsidRP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  <w:r>
        <w:rPr>
          <w:sz w:val="28"/>
          <w:szCs w:val="27"/>
        </w:rPr>
        <w:t>___________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</w:t>
      </w:r>
      <w:r w:rsidRPr="00166571">
        <w:rPr>
          <w:sz w:val="28"/>
          <w:szCs w:val="27"/>
          <w:lang w:val="en-US"/>
        </w:rPr>
        <w:t>N</w:t>
      </w:r>
      <w:r w:rsidRPr="00166571">
        <w:rPr>
          <w:sz w:val="28"/>
          <w:szCs w:val="27"/>
        </w:rPr>
        <w:t>______</w:t>
      </w:r>
    </w:p>
    <w:p w:rsidR="00166571" w:rsidRDefault="00166571" w:rsidP="00166571">
      <w:pPr>
        <w:jc w:val="center"/>
        <w:rPr>
          <w:sz w:val="27"/>
          <w:szCs w:val="27"/>
        </w:rPr>
      </w:pPr>
    </w:p>
    <w:p w:rsidR="00166571" w:rsidRPr="00166571" w:rsidRDefault="00166571" w:rsidP="00166571">
      <w:pPr>
        <w:jc w:val="center"/>
        <w:rPr>
          <w:sz w:val="26"/>
          <w:szCs w:val="26"/>
        </w:rPr>
      </w:pPr>
      <w:r w:rsidRPr="00166571">
        <w:rPr>
          <w:sz w:val="27"/>
          <w:szCs w:val="27"/>
        </w:rPr>
        <w:t>г. Грозный</w:t>
      </w:r>
    </w:p>
    <w:p w:rsidR="00166571" w:rsidRPr="00166571" w:rsidRDefault="00166571" w:rsidP="00166571">
      <w:pPr>
        <w:rPr>
          <w:sz w:val="20"/>
          <w:szCs w:val="20"/>
        </w:rPr>
      </w:pPr>
    </w:p>
    <w:p w:rsidR="00166571" w:rsidRPr="00166571" w:rsidRDefault="00166571" w:rsidP="00166571">
      <w:pPr>
        <w:rPr>
          <w:sz w:val="26"/>
          <w:szCs w:val="26"/>
        </w:rPr>
      </w:pPr>
      <w:r w:rsidRPr="00166571">
        <w:rPr>
          <w:rFonts w:ascii="Calibri" w:hAnsi="Calibri"/>
          <w:sz w:val="26"/>
          <w:szCs w:val="26"/>
        </w:rPr>
        <w:t xml:space="preserve">   </w:t>
      </w:r>
      <w:r w:rsidRPr="00166571">
        <w:rPr>
          <w:sz w:val="26"/>
          <w:szCs w:val="26"/>
        </w:rPr>
        <w:t xml:space="preserve">«О мерах по профилактике детского </w:t>
      </w:r>
    </w:p>
    <w:p w:rsidR="00166571" w:rsidRPr="00166571" w:rsidRDefault="00166571" w:rsidP="00166571">
      <w:pPr>
        <w:rPr>
          <w:sz w:val="26"/>
          <w:szCs w:val="26"/>
        </w:rPr>
      </w:pPr>
      <w:r w:rsidRPr="00166571">
        <w:rPr>
          <w:sz w:val="26"/>
          <w:szCs w:val="26"/>
        </w:rPr>
        <w:t xml:space="preserve">      дорожно-транспортного травматизма»</w:t>
      </w:r>
    </w:p>
    <w:p w:rsidR="00166571" w:rsidRPr="00166571" w:rsidRDefault="00166571" w:rsidP="00166571">
      <w:pPr>
        <w:rPr>
          <w:sz w:val="26"/>
          <w:szCs w:val="26"/>
        </w:rPr>
      </w:pPr>
    </w:p>
    <w:p w:rsidR="00166571" w:rsidRDefault="00166571" w:rsidP="00166571">
      <w:pPr>
        <w:tabs>
          <w:tab w:val="left" w:pos="2985"/>
        </w:tabs>
        <w:ind w:firstLine="851"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В целях повышения качества обучения детей правилам дорожного движения, профилактики детского дорожно-транспортного травматизма, совершенствования работы в данном направлении, а так же во исполнение Федерального Закона от 10.12.95 г. № 196-ФЗ «О безопасности дорожного движения», распоряжения Правительства ЧР за №367-р от 19.09.2007г.  и </w:t>
      </w:r>
      <w:r w:rsidR="00BB3B72" w:rsidRPr="00166571">
        <w:rPr>
          <w:sz w:val="26"/>
          <w:szCs w:val="26"/>
        </w:rPr>
        <w:t>Республиканской программы</w:t>
      </w:r>
      <w:r w:rsidRPr="00166571">
        <w:rPr>
          <w:sz w:val="26"/>
          <w:szCs w:val="26"/>
        </w:rPr>
        <w:t xml:space="preserve"> «Повышение безопасности дорожного движения в Чеченской Республике на 2014-2020гг.»</w:t>
      </w:r>
    </w:p>
    <w:p w:rsidR="00166571" w:rsidRPr="00166571" w:rsidRDefault="00166571" w:rsidP="00166571">
      <w:pPr>
        <w:tabs>
          <w:tab w:val="left" w:pos="2985"/>
        </w:tabs>
        <w:ind w:firstLine="851"/>
        <w:jc w:val="both"/>
        <w:rPr>
          <w:sz w:val="26"/>
          <w:szCs w:val="26"/>
        </w:rPr>
      </w:pPr>
    </w:p>
    <w:p w:rsidR="00166571" w:rsidRPr="00166571" w:rsidRDefault="00166571" w:rsidP="00166571">
      <w:pPr>
        <w:shd w:val="clear" w:color="auto" w:fill="FFFFFF"/>
        <w:spacing w:line="276" w:lineRule="auto"/>
        <w:ind w:firstLine="708"/>
        <w:jc w:val="center"/>
        <w:textAlignment w:val="baseline"/>
        <w:rPr>
          <w:sz w:val="26"/>
          <w:szCs w:val="26"/>
        </w:rPr>
      </w:pPr>
      <w:r w:rsidRPr="00166571">
        <w:rPr>
          <w:sz w:val="26"/>
          <w:szCs w:val="26"/>
        </w:rPr>
        <w:t>П Р И К А З Ы В А Ю:</w:t>
      </w:r>
    </w:p>
    <w:p w:rsidR="00166571" w:rsidRPr="00166571" w:rsidRDefault="00166571" w:rsidP="00166571">
      <w:pPr>
        <w:shd w:val="clear" w:color="auto" w:fill="FFFFFF"/>
        <w:ind w:firstLine="708"/>
        <w:contextualSpacing/>
        <w:jc w:val="center"/>
        <w:textAlignment w:val="baseline"/>
        <w:rPr>
          <w:sz w:val="26"/>
          <w:szCs w:val="26"/>
        </w:rPr>
      </w:pP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1.    Утвердить:</w:t>
      </w: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1.1. Перечень основных организационных мероприятий   по профилактике детского дорожно-транспортного травматизма в учреждениях образования г. Грозный (Приложение №1</w:t>
      </w:r>
      <w:r w:rsidR="00BB3B72" w:rsidRPr="00166571">
        <w:rPr>
          <w:sz w:val="26"/>
          <w:szCs w:val="26"/>
        </w:rPr>
        <w:t>).</w:t>
      </w: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 1.2.Форму акта обследования образовательного учреждения на предмет организации обучения детей правилам дорожного движения и профилактики детского дорожно-транспортного травматизма (Приложение № 2).</w:t>
      </w: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 1.3. Примерную схему настенного уголка по безопасности дорожного движения (Приложение № 3).</w:t>
      </w: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 1.4.   Положение о работе школьного инструктора по безопасности дорожного движения (Приложение № 4).</w:t>
      </w:r>
    </w:p>
    <w:p w:rsidR="00166571" w:rsidRDefault="00166571" w:rsidP="00166571">
      <w:pPr>
        <w:contextualSpacing/>
        <w:jc w:val="both"/>
        <w:rPr>
          <w:sz w:val="26"/>
          <w:szCs w:val="26"/>
        </w:rPr>
      </w:pP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 2. Руководителям образовательных организаций обеспечить выполнение мероприятий, предусмотренных приложением №1 к настоящему приказу.</w:t>
      </w: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</w:p>
    <w:p w:rsidR="00166571" w:rsidRPr="00166571" w:rsidRDefault="00166571" w:rsidP="00166571">
      <w:pPr>
        <w:contextualSpacing/>
        <w:jc w:val="both"/>
        <w:rPr>
          <w:sz w:val="26"/>
          <w:szCs w:val="26"/>
        </w:rPr>
      </w:pPr>
      <w:r w:rsidRPr="00166571">
        <w:rPr>
          <w:sz w:val="26"/>
          <w:szCs w:val="26"/>
        </w:rPr>
        <w:t xml:space="preserve">        3. Контроль за исполнением приказа возложить на начальника отдела воспитания, дополнительного образования, отдыха и оздоровления детей – </w:t>
      </w:r>
      <w:proofErr w:type="spellStart"/>
      <w:r w:rsidRPr="00166571">
        <w:rPr>
          <w:sz w:val="26"/>
          <w:szCs w:val="26"/>
        </w:rPr>
        <w:t>Умалатову</w:t>
      </w:r>
      <w:proofErr w:type="spellEnd"/>
      <w:r w:rsidRPr="00166571">
        <w:rPr>
          <w:sz w:val="26"/>
          <w:szCs w:val="26"/>
        </w:rPr>
        <w:t xml:space="preserve"> Р.С.</w:t>
      </w: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P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7D2F69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  <w:r w:rsidRPr="00166571">
        <w:rPr>
          <w:sz w:val="28"/>
          <w:szCs w:val="27"/>
        </w:rPr>
        <w:t xml:space="preserve">Начальник </w:t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 w:rsidRPr="00166571">
        <w:rPr>
          <w:sz w:val="28"/>
          <w:szCs w:val="27"/>
        </w:rPr>
        <w:tab/>
      </w:r>
      <w:r>
        <w:rPr>
          <w:sz w:val="28"/>
          <w:szCs w:val="27"/>
        </w:rPr>
        <w:t xml:space="preserve">           </w:t>
      </w:r>
      <w:r w:rsidRPr="00166571">
        <w:rPr>
          <w:sz w:val="28"/>
          <w:szCs w:val="27"/>
        </w:rPr>
        <w:t xml:space="preserve">Р.С. </w:t>
      </w:r>
      <w:proofErr w:type="spellStart"/>
      <w:r w:rsidRPr="00166571">
        <w:rPr>
          <w:sz w:val="28"/>
          <w:szCs w:val="27"/>
        </w:rPr>
        <w:t>Хатуев</w:t>
      </w:r>
      <w:proofErr w:type="spellEnd"/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tbl>
      <w:tblPr>
        <w:tblStyle w:val="a6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4678"/>
      </w:tblGrid>
      <w:tr w:rsidR="00166571" w:rsidRPr="00767AFC" w:rsidTr="00994101">
        <w:trPr>
          <w:trHeight w:val="1554"/>
        </w:trPr>
        <w:tc>
          <w:tcPr>
            <w:tcW w:w="2268" w:type="dxa"/>
          </w:tcPr>
          <w:p w:rsidR="00166571" w:rsidRPr="00767AFC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67AFC">
              <w:rPr>
                <w:rFonts w:ascii="Times New Roman" w:hAnsi="Times New Roman"/>
                <w:i/>
                <w:sz w:val="26"/>
                <w:szCs w:val="26"/>
              </w:rPr>
              <w:t>Проект вносит:</w:t>
            </w:r>
          </w:p>
        </w:tc>
        <w:tc>
          <w:tcPr>
            <w:tcW w:w="2126" w:type="dxa"/>
          </w:tcPr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Pr="00767AFC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</w:tc>
        <w:tc>
          <w:tcPr>
            <w:tcW w:w="4678" w:type="dxa"/>
          </w:tcPr>
          <w:p w:rsidR="00166571" w:rsidRPr="00100B14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100B14">
              <w:rPr>
                <w:rFonts w:ascii="Times New Roman" w:hAnsi="Times New Roman"/>
                <w:sz w:val="26"/>
                <w:szCs w:val="26"/>
              </w:rPr>
              <w:t xml:space="preserve"> отдела воспитания, дополнительного образования, оздоровления и отдыха детей</w:t>
            </w:r>
          </w:p>
          <w:p w:rsidR="00166571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Р. С. Умалатова</w:t>
            </w:r>
          </w:p>
          <w:p w:rsidR="00166571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Pr="00767AFC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6571" w:rsidRPr="00767AFC" w:rsidTr="00994101">
        <w:tc>
          <w:tcPr>
            <w:tcW w:w="2268" w:type="dxa"/>
          </w:tcPr>
          <w:p w:rsidR="00166571" w:rsidRPr="00767AFC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767AFC">
              <w:rPr>
                <w:rFonts w:ascii="Times New Roman" w:hAnsi="Times New Roman"/>
                <w:i/>
                <w:sz w:val="26"/>
                <w:szCs w:val="26"/>
              </w:rPr>
              <w:t>Проект визирует:</w:t>
            </w:r>
          </w:p>
        </w:tc>
        <w:tc>
          <w:tcPr>
            <w:tcW w:w="2126" w:type="dxa"/>
          </w:tcPr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Pr="00767AFC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166571" w:rsidRDefault="00166571" w:rsidP="0099410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66571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767AFC">
              <w:rPr>
                <w:rFonts w:ascii="Times New Roman" w:hAnsi="Times New Roman"/>
                <w:sz w:val="26"/>
                <w:szCs w:val="26"/>
              </w:rPr>
              <w:t>Главный специалист отдела документооборота, кадровой и юридической работы</w:t>
            </w:r>
          </w:p>
          <w:p w:rsidR="00166571" w:rsidRDefault="00BB3B72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1665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Ш</w:t>
            </w:r>
            <w:r w:rsidR="0016657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Дудуркаев </w:t>
            </w:r>
          </w:p>
          <w:p w:rsidR="00166571" w:rsidRPr="00767AFC" w:rsidRDefault="00166571" w:rsidP="00994101">
            <w:pPr>
              <w:pStyle w:val="a5"/>
              <w:ind w:left="-113"/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166571" w:rsidRPr="00166571" w:rsidRDefault="00166571" w:rsidP="00166571">
      <w:pPr>
        <w:shd w:val="clear" w:color="auto" w:fill="FFFFFF"/>
        <w:spacing w:line="276" w:lineRule="auto"/>
        <w:jc w:val="both"/>
        <w:textAlignment w:val="baseline"/>
        <w:rPr>
          <w:sz w:val="28"/>
          <w:szCs w:val="27"/>
        </w:rPr>
      </w:pPr>
    </w:p>
    <w:p w:rsidR="007D2F69" w:rsidRDefault="007D2F69" w:rsidP="002058D4">
      <w:pPr>
        <w:jc w:val="right"/>
      </w:pPr>
    </w:p>
    <w:p w:rsidR="007D2F69" w:rsidRDefault="007D2F69" w:rsidP="002058D4">
      <w:pPr>
        <w:jc w:val="right"/>
      </w:pPr>
    </w:p>
    <w:p w:rsidR="002058D4" w:rsidRPr="00AF2D88" w:rsidRDefault="002058D4" w:rsidP="002058D4">
      <w:pPr>
        <w:jc w:val="right"/>
      </w:pPr>
      <w:r w:rsidRPr="00AF2D88">
        <w:t>Приложение №1</w:t>
      </w:r>
    </w:p>
    <w:p w:rsidR="002058D4" w:rsidRPr="00AF2D88" w:rsidRDefault="002058D4" w:rsidP="002058D4">
      <w:pPr>
        <w:rPr>
          <w:sz w:val="28"/>
          <w:szCs w:val="28"/>
        </w:rPr>
      </w:pPr>
      <w:r w:rsidRPr="00814BE9">
        <w:rPr>
          <w:sz w:val="18"/>
          <w:szCs w:val="18"/>
        </w:rPr>
        <w:t> </w:t>
      </w:r>
    </w:p>
    <w:p w:rsidR="00166571" w:rsidRDefault="00166571" w:rsidP="002058D4">
      <w:pPr>
        <w:jc w:val="center"/>
        <w:rPr>
          <w:b/>
          <w:sz w:val="26"/>
          <w:szCs w:val="26"/>
        </w:rPr>
      </w:pPr>
    </w:p>
    <w:p w:rsidR="002058D4" w:rsidRPr="00FC2855" w:rsidRDefault="002058D4" w:rsidP="002058D4">
      <w:pPr>
        <w:jc w:val="center"/>
        <w:rPr>
          <w:b/>
          <w:sz w:val="26"/>
          <w:szCs w:val="26"/>
        </w:rPr>
      </w:pPr>
      <w:r w:rsidRPr="00FC2855">
        <w:rPr>
          <w:b/>
          <w:sz w:val="26"/>
          <w:szCs w:val="26"/>
        </w:rPr>
        <w:t>Перечень</w:t>
      </w:r>
    </w:p>
    <w:p w:rsidR="002058D4" w:rsidRPr="00FC2855" w:rsidRDefault="002058D4" w:rsidP="002058D4">
      <w:pPr>
        <w:jc w:val="center"/>
        <w:rPr>
          <w:b/>
          <w:sz w:val="26"/>
          <w:szCs w:val="26"/>
        </w:rPr>
      </w:pPr>
      <w:r w:rsidRPr="00FC2855">
        <w:rPr>
          <w:b/>
          <w:sz w:val="26"/>
          <w:szCs w:val="26"/>
        </w:rPr>
        <w:t xml:space="preserve">основных организационных мероприятий </w:t>
      </w:r>
    </w:p>
    <w:p w:rsidR="002058D4" w:rsidRPr="00FC2855" w:rsidRDefault="002058D4" w:rsidP="002058D4">
      <w:pPr>
        <w:jc w:val="center"/>
        <w:rPr>
          <w:b/>
          <w:sz w:val="26"/>
          <w:szCs w:val="26"/>
        </w:rPr>
      </w:pPr>
      <w:r w:rsidRPr="00FC2855">
        <w:rPr>
          <w:b/>
          <w:sz w:val="26"/>
          <w:szCs w:val="26"/>
        </w:rPr>
        <w:t>по профилактике детского дорожно-транспортного травматизма.</w:t>
      </w:r>
    </w:p>
    <w:p w:rsidR="002058D4" w:rsidRPr="00FC2855" w:rsidRDefault="002058D4" w:rsidP="002058D4">
      <w:pPr>
        <w:jc w:val="center"/>
        <w:rPr>
          <w:b/>
          <w:sz w:val="26"/>
          <w:szCs w:val="26"/>
        </w:rPr>
      </w:pPr>
      <w:r w:rsidRPr="00FC2855">
        <w:rPr>
          <w:b/>
          <w:sz w:val="26"/>
          <w:szCs w:val="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404"/>
        <w:gridCol w:w="3331"/>
      </w:tblGrid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 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№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  <w:jc w:val="center"/>
            </w:pPr>
            <w:r w:rsidRPr="00814BE9">
              <w:t xml:space="preserve">Мероприятия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  <w:jc w:val="center"/>
            </w:pPr>
            <w:r w:rsidRPr="00814BE9">
              <w:t>Ответственные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Обеспечить ежегодное планирование совместной работы </w:t>
            </w:r>
            <w:r>
              <w:t xml:space="preserve"> Департамента образования  </w:t>
            </w:r>
            <w:r w:rsidRPr="00814BE9">
              <w:t xml:space="preserve">и  подразделений ГИБДД по профилактике детского дорожно-транспортного травматизма.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Департамент образования,</w:t>
            </w:r>
            <w:r w:rsidRPr="00814BE9">
              <w:t xml:space="preserve"> </w:t>
            </w:r>
            <w:r>
              <w:t>У</w:t>
            </w:r>
            <w:r w:rsidRPr="00814BE9">
              <w:t>ГИБДД</w:t>
            </w:r>
            <w:r>
              <w:t xml:space="preserve"> при МВД 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2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Работу учреждений образования по профилактике ДДТТ строить согласно отдельным планам работы, которыми предусматривать взаимодействие с подразделениями ГИБДД (закрепленным за учреждением сотрудника ГИБДД).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  <w:r w:rsidRPr="00814BE9">
              <w:t>, руководители образовательных учреждений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3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Систематически выносить вопросы детского </w:t>
            </w:r>
            <w:proofErr w:type="spellStart"/>
            <w:r w:rsidRPr="00814BE9">
              <w:t>дорожно</w:t>
            </w:r>
            <w:proofErr w:type="spellEnd"/>
            <w:r w:rsidRPr="00814BE9">
              <w:t>–транспортного травматизма на рассмотрение городских и комиссий по обеспечению безопасности дорожного движения.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Департамент образования,</w:t>
            </w:r>
            <w:r w:rsidRPr="00814BE9">
              <w:t xml:space="preserve"> </w:t>
            </w:r>
            <w:r>
              <w:t>У</w:t>
            </w:r>
            <w:r w:rsidRPr="00814BE9">
              <w:t>ГИБДД</w:t>
            </w:r>
            <w:r>
              <w:t xml:space="preserve"> при МВД 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4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При проведении   педагогических совещаний, семинаров – совещаний по организации летнего отдыха детей и подростков обеспечить включение в повестку дня указанных мероприятий рассмотрение вопросов детской аварийности и мер по ее предупреждению. Обеспечить обязательное участие в данных мероприятиях сотрудников ГИБДД.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НМЦ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5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В начале учебного года (сентябрь-октябрь) и по его окончании (апрель-май) проводить инспектирование </w:t>
            </w:r>
            <w:r>
              <w:t>образовательных учреждений </w:t>
            </w:r>
            <w:r w:rsidRPr="00814BE9">
              <w:t xml:space="preserve">на предмет организации обучения детей правилам дорожного движения и профилактики детского </w:t>
            </w:r>
            <w:proofErr w:type="spellStart"/>
            <w:r w:rsidRPr="00814BE9">
              <w:t>дорожно</w:t>
            </w:r>
            <w:proofErr w:type="spellEnd"/>
            <w:r w:rsidRPr="00814BE9">
              <w:t xml:space="preserve"> – транспортного травматизма.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 xml:space="preserve"> (Результаты инспектирования оформлять актом согласно приложению № 2)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УГИБДД при МВД, отдел воспитательной работы и дополнительного образования, школьные инспектора ОДН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lastRenderedPageBreak/>
              <w:t>6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Ежемесячно проводить дифференцированный анализ ДТП с участием </w:t>
            </w:r>
            <w:proofErr w:type="gramStart"/>
            <w:r w:rsidRPr="00814BE9">
              <w:t>дете</w:t>
            </w:r>
            <w:r>
              <w:t>й ,</w:t>
            </w:r>
            <w:proofErr w:type="gramEnd"/>
            <w:r>
              <w:t xml:space="preserve">  </w:t>
            </w:r>
            <w:r w:rsidRPr="00814BE9">
              <w:t xml:space="preserve">результаты использовать в практической </w:t>
            </w:r>
            <w:r>
              <w:t>д</w:t>
            </w:r>
            <w:r w:rsidRPr="00814BE9">
              <w:t>еятельности.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 совместно с УГИБДД при МВД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7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Осуществлять педагогические расследования всех дорожно-транспортных происшествий с участием детей, принимать соответствующие управленческие решения. При получении информации об имеющем место ДТП обеспечить: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 xml:space="preserve">- информирование учащихся и педагогических работников о факте </w:t>
            </w:r>
            <w:proofErr w:type="spellStart"/>
            <w:r w:rsidRPr="00814BE9">
              <w:t>дорожно</w:t>
            </w:r>
            <w:proofErr w:type="spellEnd"/>
            <w:r w:rsidRPr="00814BE9">
              <w:t xml:space="preserve"> – транспортного происшествия;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- проведение тематических классных часов, родительских собраний с обсуждением ДТП. (Мероприятия проводить при непосредственном участии сотрудников территориальных отделений ГИБДД).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8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В случаях ДТП по вине ребенка, неоднократного участия детей одного и того же образовательного учреждения в ДТП, систематического нарушения Правил дорожного движения учащимися проводить внеплановые проверки учреждения образования на предмет качества обучения детей Правилам дорожного движения и организации работы по профилактике детского </w:t>
            </w:r>
            <w:proofErr w:type="spellStart"/>
            <w:r w:rsidRPr="00814BE9">
              <w:t>дорожно</w:t>
            </w:r>
            <w:proofErr w:type="spellEnd"/>
            <w:r w:rsidRPr="00814BE9">
              <w:t xml:space="preserve"> – транспортного травматизма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9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Обеспечить проведение мероприятий:</w:t>
            </w:r>
          </w:p>
          <w:p w:rsidR="002058D4" w:rsidRPr="00814BE9" w:rsidRDefault="002058D4" w:rsidP="00284958">
            <w:pPr>
              <w:spacing w:before="120" w:after="240"/>
            </w:pPr>
            <w:r>
              <w:t>- городского ко</w:t>
            </w:r>
            <w:r w:rsidRPr="00814BE9">
              <w:t>нкурса образовательных учреждений «Законы дорог уважай!»;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- Всероссийской профилактической операции «Внимание, дети!»;</w:t>
            </w:r>
          </w:p>
          <w:p w:rsidR="002058D4" w:rsidRPr="00814BE9" w:rsidRDefault="002058D4" w:rsidP="00284958">
            <w:pPr>
              <w:spacing w:before="120" w:after="240"/>
            </w:pP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образовании, УГИБДД при МВД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10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Организовать работу центров (опорных школ, дошкольных учреждений, учреждений дополнительного образования) по профилактике детского дорожно-транспортного травматизма. Предусмотреть обязательное оборудование уголков безопасности дорожного движения (Примерная схема настенного уголка по БДД в приложении № 3)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образования,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образовательные учреждения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11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В целях активизации работы по профилактике ДДТТ и пропаганды безопасности дорожного движения обеспечить формирование и работу </w:t>
            </w:r>
            <w:r w:rsidRPr="00814BE9">
              <w:lastRenderedPageBreak/>
              <w:t>отрядов юных инспекторов движения (ЮИД) из числа учащихся школ.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lastRenderedPageBreak/>
              <w:t>Образовательные учреждения</w:t>
            </w:r>
            <w:r>
              <w:t xml:space="preserve">, отдел воспитательной работы </w:t>
            </w:r>
            <w:r>
              <w:lastRenderedPageBreak/>
              <w:t>и дополнительного образования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lastRenderedPageBreak/>
              <w:t>12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Для организации   работы по предупреждению детского </w:t>
            </w:r>
            <w:proofErr w:type="spellStart"/>
            <w:r w:rsidRPr="00814BE9">
              <w:t>дорожно</w:t>
            </w:r>
            <w:proofErr w:type="spellEnd"/>
            <w:r w:rsidRPr="00814BE9">
              <w:t xml:space="preserve"> – транспортного травматизма в общеобразовательных учреждениях назначить в каждой школе школьного инструктора по безопасности дорожного движения. ( Положение о работе школьного ин</w:t>
            </w:r>
            <w:r>
              <w:t>структора по БДД в приложении №4)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  <w:r w:rsidRPr="00814BE9">
              <w:t>, образовательные учреждения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13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При организации профилактической работы среди учащихся начальных классов: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 - в начале учебного года разрабатывать схемы безопасных маршрутов подхода к школе, изучать данные маршруты с детьми, обеспечить их схематическое изображение и размещение в дневниках учащихся в виде вкладышей – памяток;</w:t>
            </w:r>
          </w:p>
          <w:p w:rsidR="002058D4" w:rsidRPr="00814BE9" w:rsidRDefault="002058D4" w:rsidP="00284958">
            <w:pPr>
              <w:spacing w:before="120" w:after="240"/>
            </w:pPr>
            <w:r w:rsidRPr="00814BE9">
              <w:t>- ежедневно по окончании учебных занятий проводить с учащимися «Минутки безопасности»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Образовательные учреждения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14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В целях повышения качества проводимой профилактической работы обеспечить совместное участие подразделений ГИБДД в подготовке тематических информационных материалов, используемых при проведении бесед и лекций с детьми.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Образовательные учреждения, УГИБДД при МВД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15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 xml:space="preserve">Взять под особый контроль выполнение образовательными учреждениями Программы по изучению правил дорожного движения и профилактике детского дорожно-транспортного травматизма в 1-11 классах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школ и интернатов, образовательные учреждения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16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Шире практиковать использование тематики правил дорожного движения в ходе преподавания учебных предметов, в системе дополнительного образования, воспитательных мероприятиях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  <w:r w:rsidRPr="00814BE9">
              <w:t>, образовательные учреждения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17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</w:t>
            </w:r>
            <w:r w:rsidRPr="00814BE9">
              <w:t xml:space="preserve">свещать в средствах массовой информации вопросы профилактики детского дорожно-транспортного травматизма, привития юным участникам дорожного движения навыков безопасного поведения на улицах и дорогах. 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Сектор информационной и аналитической работы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18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В целях формирования методической базы по обучению детей правилам дорожного движения обеспечить систематическую (ежегодную) подписку на Всероссийскую газету «Добрая Дорога Детства»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Default="002058D4" w:rsidP="00284958">
            <w:pPr>
              <w:spacing w:before="120" w:after="240"/>
            </w:pPr>
          </w:p>
          <w:p w:rsidR="002058D4" w:rsidRPr="00814BE9" w:rsidRDefault="002058D4" w:rsidP="00284958">
            <w:pPr>
              <w:spacing w:before="120" w:after="240"/>
            </w:pPr>
            <w:r>
              <w:t>НМЦ, учреждения образования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lastRenderedPageBreak/>
              <w:t>19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Провести подготовку преподавателей ОБЖ, классных руководителей, организаторов детского движения по вопросам обучения школьников правилам дорожного движения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НМЦ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20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Организовать внедрение передовых методов обучения детей правилам дорожного движения и безопасному поведению на улицах и дорогах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УГИБДД при МВД, НМЦ</w:t>
            </w:r>
          </w:p>
        </w:tc>
      </w:tr>
      <w:tr w:rsidR="002058D4" w:rsidRPr="00814BE9" w:rsidTr="00284958"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21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 w:rsidRPr="00814BE9">
              <w:t>Ежемесячно подавать сведения о количестве детей, пострадавших в дорожно-транспортных происшествиях, согласованные с отделениями ГИБДД</w:t>
            </w:r>
          </w:p>
        </w:tc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58D4" w:rsidRPr="00814BE9" w:rsidRDefault="002058D4" w:rsidP="00284958">
            <w:pPr>
              <w:spacing w:before="120" w:after="240"/>
            </w:pPr>
            <w:r>
              <w:t>Отдел воспитательной работы и дополнительного образования</w:t>
            </w:r>
            <w:r w:rsidRPr="00814BE9">
              <w:t>, образовательные учреждения</w:t>
            </w:r>
          </w:p>
        </w:tc>
      </w:tr>
    </w:tbl>
    <w:p w:rsidR="002058D4" w:rsidRPr="00814BE9" w:rsidRDefault="002058D4" w:rsidP="002058D4">
      <w:pPr>
        <w:rPr>
          <w:sz w:val="18"/>
          <w:szCs w:val="18"/>
        </w:rPr>
      </w:pPr>
      <w:r w:rsidRPr="00814BE9">
        <w:rPr>
          <w:sz w:val="18"/>
          <w:szCs w:val="18"/>
        </w:rPr>
        <w:t> </w:t>
      </w: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Pr="00814BE9" w:rsidRDefault="002058D4" w:rsidP="002058D4">
      <w:pPr>
        <w:rPr>
          <w:sz w:val="18"/>
          <w:szCs w:val="18"/>
        </w:rPr>
      </w:pPr>
      <w:r w:rsidRPr="00814BE9">
        <w:rPr>
          <w:sz w:val="18"/>
          <w:szCs w:val="18"/>
        </w:rPr>
        <w:t> </w:t>
      </w: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166571" w:rsidRDefault="00166571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Pr="00AF2D88" w:rsidRDefault="002058D4" w:rsidP="002058D4"/>
    <w:p w:rsidR="007D2F69" w:rsidRDefault="007D2F69" w:rsidP="002058D4">
      <w:pPr>
        <w:jc w:val="right"/>
        <w:rPr>
          <w:b/>
          <w:sz w:val="26"/>
          <w:szCs w:val="26"/>
        </w:rPr>
      </w:pPr>
    </w:p>
    <w:p w:rsidR="002058D4" w:rsidRPr="00034A82" w:rsidRDefault="002058D4" w:rsidP="002058D4">
      <w:pPr>
        <w:jc w:val="right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Приложение № 2</w:t>
      </w:r>
    </w:p>
    <w:p w:rsidR="001033F5" w:rsidRDefault="001033F5" w:rsidP="002058D4">
      <w:pPr>
        <w:jc w:val="center"/>
        <w:rPr>
          <w:b/>
          <w:sz w:val="26"/>
          <w:szCs w:val="26"/>
        </w:rPr>
      </w:pP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АКТ</w:t>
      </w: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обследования______________________________________________</w:t>
      </w: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(название образовательного учреждения)</w:t>
      </w:r>
    </w:p>
    <w:p w:rsidR="002058D4" w:rsidRPr="00AF2D88" w:rsidRDefault="002058D4" w:rsidP="002058D4">
      <w:pPr>
        <w:jc w:val="center"/>
      </w:pPr>
      <w:r w:rsidRPr="00034A82">
        <w:rPr>
          <w:b/>
          <w:sz w:val="26"/>
          <w:szCs w:val="26"/>
        </w:rPr>
        <w:t xml:space="preserve">на предмет организации обучения детей правилам дорожного движения и профилактики детского </w:t>
      </w:r>
      <w:proofErr w:type="spellStart"/>
      <w:r w:rsidRPr="00034A82">
        <w:rPr>
          <w:b/>
          <w:sz w:val="26"/>
          <w:szCs w:val="26"/>
        </w:rPr>
        <w:t>дорожно</w:t>
      </w:r>
      <w:proofErr w:type="spellEnd"/>
      <w:r w:rsidRPr="00034A82">
        <w:rPr>
          <w:b/>
          <w:sz w:val="26"/>
          <w:szCs w:val="26"/>
        </w:rPr>
        <w:t xml:space="preserve"> – транспортного травматизма</w:t>
      </w:r>
      <w:r w:rsidRPr="00AF2D88">
        <w:t>.</w:t>
      </w:r>
    </w:p>
    <w:p w:rsidR="002058D4" w:rsidRDefault="002058D4" w:rsidP="002058D4">
      <w:pPr>
        <w:jc w:val="center"/>
      </w:pPr>
    </w:p>
    <w:p w:rsidR="002058D4" w:rsidRPr="00AF2D88" w:rsidRDefault="002058D4" w:rsidP="002058D4">
      <w:pPr>
        <w:jc w:val="center"/>
      </w:pPr>
      <w:r w:rsidRPr="00AF2D88">
        <w:t> </w:t>
      </w:r>
    </w:p>
    <w:p w:rsidR="002058D4" w:rsidRPr="00AF2D88" w:rsidRDefault="002058D4" w:rsidP="002058D4">
      <w:pPr>
        <w:jc w:val="center"/>
      </w:pPr>
      <w:r>
        <w:t xml:space="preserve">                                                                                                          </w:t>
      </w:r>
      <w:r w:rsidRPr="00AF2D88">
        <w:t>«____»____________200 г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СОШ №____________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Ф.И.О. директора СОШ_________________________________________________________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Количество классов младшего, среднего и старшего школьных звеньев_________________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Наличие приказа директора СОШ о назначении ответственного за данное направление деятельности__________________________________________________________________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 xml:space="preserve">Наличие раздела по предупреждению детского </w:t>
      </w:r>
      <w:proofErr w:type="spellStart"/>
      <w:r w:rsidRPr="00AF2D88">
        <w:t>дорожно</w:t>
      </w:r>
      <w:proofErr w:type="spellEnd"/>
      <w:r w:rsidRPr="00AF2D88">
        <w:t xml:space="preserve"> – транспортного травматизма в плане воспитательной работы с учащимися, его выполнение   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 xml:space="preserve">Факты ДТП с учащимися данной школы в текущем году (указать фамилии, имена </w:t>
      </w:r>
      <w:r w:rsidR="00166571" w:rsidRPr="00AF2D88">
        <w:t>детей, в</w:t>
      </w:r>
      <w:r w:rsidRPr="00AF2D88">
        <w:t xml:space="preserve"> каком классе учатся, место, время </w:t>
      </w:r>
      <w:r w:rsidR="00166571" w:rsidRPr="00AF2D88">
        <w:t>происшествия) _</w:t>
      </w:r>
      <w:r w:rsidRPr="00AF2D88">
        <w:t>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Какая профилактическая работа проведена в образовательном учреждении по этим ДТП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 xml:space="preserve">Оборудован ли в школе кабинет (уголок) по безопасности дорожного движения. Какие наглядные и </w:t>
      </w:r>
      <w:proofErr w:type="spellStart"/>
      <w:r w:rsidRPr="00AF2D88">
        <w:t>учебно</w:t>
      </w:r>
      <w:proofErr w:type="spellEnd"/>
      <w:r w:rsidRPr="00AF2D88">
        <w:t xml:space="preserve"> – методические пособия в нем </w:t>
      </w:r>
      <w:r w:rsidR="00166571" w:rsidRPr="00AF2D88">
        <w:t>имеются, как</w:t>
      </w:r>
      <w:r w:rsidRPr="00AF2D88">
        <w:t xml:space="preserve"> используются для проведения занятий____________________________________________________________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Наличие в школе схемы безопасного пути в школу, индивидуальных схем учащихся 1-5 классов_______________________________________________________________________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Преподается ли в школе ОБЖ, кем, по какой программе_____________________________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Соответствуют ли проведенные занятия темам, определенным к изучению, выдерживаются ли сроки проведения занятий, как ведется учет проведенных занятий, имеют ли преподаватели планы проведенных занятий 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Имеются в планах классных руководителей профилактические мероприятия, как они выполняются__________________________________________________________________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На каком уровне рассматриваются вопросы обучения детей ПДД и профилактики ДДТТ (совещание при директоре, педсовет…</w:t>
      </w:r>
      <w:proofErr w:type="gramStart"/>
      <w:r w:rsidRPr="00AF2D88">
        <w:t>).Какое</w:t>
      </w:r>
      <w:proofErr w:type="gramEnd"/>
      <w:r w:rsidRPr="00AF2D88">
        <w:t xml:space="preserve"> принято решение и как оно выполняется.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Методическая работа с учителями (проводятся ли семинары, инструктажи с учителями и классными руководителями по методике занятий, внеклассной работе, открытые уроки)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Default="002058D4" w:rsidP="00166571">
      <w:pPr>
        <w:jc w:val="both"/>
      </w:pPr>
    </w:p>
    <w:p w:rsidR="002058D4" w:rsidRDefault="002058D4" w:rsidP="00166571">
      <w:pPr>
        <w:jc w:val="both"/>
      </w:pPr>
    </w:p>
    <w:p w:rsidR="002058D4" w:rsidRPr="00AF2D88" w:rsidRDefault="002058D4" w:rsidP="00166571">
      <w:pPr>
        <w:jc w:val="both"/>
      </w:pPr>
      <w:r w:rsidRPr="00AF2D88">
        <w:t>Работа с родителями (обсуждался ли вопрос предупреждения ДДТТ на родительских собраниях, какое участие принимают родители в работе по предупреждению травматизма детей на дорогах и улицах_______________________________________________________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Какие мероприятия проведены за проверяемый период (конкурсы, игры, экскурсии…).</w:t>
      </w:r>
    </w:p>
    <w:p w:rsidR="002058D4" w:rsidRPr="00AF2D88" w:rsidRDefault="002058D4" w:rsidP="00166571">
      <w:pPr>
        <w:jc w:val="both"/>
      </w:pPr>
      <w:r w:rsidRPr="00AF2D88">
        <w:t>Имеются ли сценарные разработки проведенных мероприятий_______________________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Создан ли отряд ЮИД. Ведется ли в школе документация отряда ЮИД________________</w:t>
      </w:r>
    </w:p>
    <w:p w:rsidR="002058D4" w:rsidRPr="00AF2D88" w:rsidRDefault="002058D4" w:rsidP="00166571">
      <w:pPr>
        <w:jc w:val="both"/>
      </w:pPr>
      <w:r w:rsidRPr="00AF2D88">
        <w:t xml:space="preserve">Имеется ли детская </w:t>
      </w:r>
      <w:proofErr w:type="spellStart"/>
      <w:r w:rsidRPr="00AF2D88">
        <w:t>автоплощадка</w:t>
      </w:r>
      <w:proofErr w:type="spellEnd"/>
      <w:r w:rsidRPr="00AF2D88">
        <w:t xml:space="preserve"> для практических занятий по ПДД на территории школы. Периодичность практических занятий на ней________________________________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 xml:space="preserve">Выявленные в результате проверки недостатки </w:t>
      </w:r>
      <w:proofErr w:type="gramStart"/>
      <w:r w:rsidRPr="00AF2D88">
        <w:t>( с</w:t>
      </w:r>
      <w:proofErr w:type="gramEnd"/>
      <w:r w:rsidRPr="00AF2D88">
        <w:t xml:space="preserve"> указанием сроков устранения и информирования инспектора </w:t>
      </w:r>
    </w:p>
    <w:p w:rsidR="002058D4" w:rsidRPr="00AF2D88" w:rsidRDefault="002058D4" w:rsidP="00166571">
      <w:pPr>
        <w:jc w:val="both"/>
      </w:pPr>
      <w:r w:rsidRPr="00AF2D88">
        <w:t xml:space="preserve"> Департамента образования___________________________________________________________________________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 Члены комиссии: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«С результатами проверки ознакомлен»: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Директор школы___________________________</w:t>
      </w:r>
    </w:p>
    <w:p w:rsidR="002058D4" w:rsidRPr="00AF2D88" w:rsidRDefault="002058D4" w:rsidP="00166571">
      <w:pPr>
        <w:jc w:val="both"/>
      </w:pPr>
      <w:r w:rsidRPr="00AF2D88">
        <w:t> </w:t>
      </w:r>
    </w:p>
    <w:p w:rsidR="002058D4" w:rsidRPr="00AF2D88" w:rsidRDefault="002058D4" w:rsidP="00166571">
      <w:pPr>
        <w:jc w:val="both"/>
      </w:pPr>
      <w:r w:rsidRPr="00AF2D88">
        <w:t>«___</w:t>
      </w:r>
      <w:r>
        <w:t xml:space="preserve">_»_______20 </w:t>
      </w:r>
      <w:r w:rsidRPr="00AF2D88">
        <w:t>  г.</w:t>
      </w:r>
    </w:p>
    <w:p w:rsidR="002058D4" w:rsidRPr="00AF2D88" w:rsidRDefault="002058D4" w:rsidP="00166571">
      <w:pPr>
        <w:jc w:val="both"/>
      </w:pPr>
      <w:r w:rsidRPr="00AF2D88">
        <w:t>Акт инспектирования выписывается в 2-х экземплярах: 1 экземпляр вручается директору или должностному лицу его замещающему, 2-й экземпляр остается в Департаменте образования</w:t>
      </w:r>
      <w:r>
        <w:t xml:space="preserve"> Мэрии г.Грозного</w:t>
      </w:r>
      <w:r w:rsidRPr="00AF2D88">
        <w:t>.</w:t>
      </w:r>
    </w:p>
    <w:p w:rsidR="002058D4" w:rsidRPr="00AF2D88" w:rsidRDefault="002058D4" w:rsidP="00166571">
      <w:pPr>
        <w:jc w:val="both"/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166571" w:rsidRDefault="002058D4" w:rsidP="002058D4">
      <w:pPr>
        <w:jc w:val="right"/>
      </w:pPr>
      <w:r w:rsidRPr="00AF2D88">
        <w:t xml:space="preserve">                                                                                                                                                             </w:t>
      </w:r>
    </w:p>
    <w:p w:rsidR="00166571" w:rsidRDefault="00166571" w:rsidP="002058D4">
      <w:pPr>
        <w:jc w:val="right"/>
      </w:pPr>
    </w:p>
    <w:p w:rsidR="00166571" w:rsidRDefault="00166571" w:rsidP="002058D4">
      <w:pPr>
        <w:jc w:val="right"/>
      </w:pPr>
    </w:p>
    <w:p w:rsidR="00166571" w:rsidRDefault="00166571" w:rsidP="002058D4">
      <w:pPr>
        <w:jc w:val="right"/>
      </w:pPr>
    </w:p>
    <w:p w:rsidR="002058D4" w:rsidRPr="001033F5" w:rsidRDefault="002058D4" w:rsidP="002058D4">
      <w:pPr>
        <w:jc w:val="right"/>
        <w:rPr>
          <w:b/>
        </w:rPr>
      </w:pPr>
      <w:r w:rsidRPr="001033F5">
        <w:rPr>
          <w:b/>
        </w:rPr>
        <w:t xml:space="preserve">                 Приложение № 3</w:t>
      </w:r>
    </w:p>
    <w:p w:rsidR="002058D4" w:rsidRDefault="002058D4" w:rsidP="002058D4">
      <w:r w:rsidRPr="008C53D4">
        <w:t>                                             </w:t>
      </w:r>
    </w:p>
    <w:p w:rsidR="002058D4" w:rsidRPr="00034A82" w:rsidRDefault="002058D4" w:rsidP="002058D4">
      <w:pPr>
        <w:jc w:val="center"/>
        <w:rPr>
          <w:b/>
        </w:rPr>
      </w:pPr>
    </w:p>
    <w:p w:rsidR="002058D4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Примерная схема настенного уголка по безопасности</w:t>
      </w: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дорожного движения.</w:t>
      </w:r>
    </w:p>
    <w:p w:rsidR="002058D4" w:rsidRPr="00AF2D88" w:rsidRDefault="002058D4" w:rsidP="002058D4">
      <w:pPr>
        <w:jc w:val="center"/>
        <w:rPr>
          <w:sz w:val="26"/>
          <w:szCs w:val="26"/>
        </w:rPr>
      </w:pP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1.Уголок по безопасности должен иметь свое название – например «Светофор», «зеленая улица», «Свисток», «Островок безопасности», «Зеленый огонек».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2.Под названием уголка целесообразно разместить тематический девиз – например «Правила дорожные – правила надежные!», «Азбуку дорожную знать каждому положено!</w:t>
      </w:r>
      <w:proofErr w:type="gramStart"/>
      <w:r w:rsidRPr="00AF2D88">
        <w:rPr>
          <w:sz w:val="26"/>
          <w:szCs w:val="26"/>
        </w:rPr>
        <w:t>»,…</w:t>
      </w:r>
      <w:proofErr w:type="gramEnd"/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3.Название уголка рекомендуется символически отобразить на эмблеме, которая располагается в верхнем правом углу уголка.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4. В уголке необходимо определить место для расположения схематического отображения микрорайона школы, с отметкой безопасных мест перехода проезжих частей дороги вблизи школ.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5.В уголке целесообразно размещение следующих информационных блоков: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      Что должен знать пешеход (обновляется 1 раз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Что должен знать водитель (обновляется 1 раз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Велосипедист тоже участник дорожного движения (обновляется 1 раз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Правила для пассажира (обновляется 1 раз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Родители – первые педагоги (обновляется 1раз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ГИБДД – информирует (обновляется ежемесячно);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Работа школьного отряда ЮИД (обновляется 1-2 раза в четверть);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Рубрика «Проверь себя», содержащая тематические ребусы, загадки, кроссворды….;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-   Историческая страничка, содержащая интересные сведения о первом автомобиле, первых ПДД….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 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</w:p>
    <w:p w:rsidR="002058D4" w:rsidRPr="00AF2D88" w:rsidRDefault="002058D4" w:rsidP="00166571">
      <w:pPr>
        <w:jc w:val="both"/>
        <w:rPr>
          <w:sz w:val="26"/>
          <w:szCs w:val="26"/>
        </w:rPr>
      </w:pPr>
    </w:p>
    <w:p w:rsidR="002058D4" w:rsidRPr="00AF2D88" w:rsidRDefault="002058D4" w:rsidP="00166571">
      <w:pPr>
        <w:jc w:val="both"/>
        <w:rPr>
          <w:sz w:val="26"/>
          <w:szCs w:val="26"/>
        </w:rPr>
      </w:pPr>
    </w:p>
    <w:p w:rsidR="002058D4" w:rsidRPr="00AF2D88" w:rsidRDefault="002058D4" w:rsidP="00166571">
      <w:pPr>
        <w:jc w:val="both"/>
        <w:rPr>
          <w:sz w:val="26"/>
          <w:szCs w:val="26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166571">
      <w:pPr>
        <w:jc w:val="both"/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2058D4" w:rsidRDefault="002058D4" w:rsidP="002058D4">
      <w:pPr>
        <w:rPr>
          <w:sz w:val="18"/>
          <w:szCs w:val="18"/>
        </w:rPr>
      </w:pPr>
    </w:p>
    <w:p w:rsidR="00FC2855" w:rsidRDefault="00FC2855" w:rsidP="002058D4">
      <w:pPr>
        <w:rPr>
          <w:sz w:val="18"/>
          <w:szCs w:val="18"/>
        </w:rPr>
      </w:pPr>
    </w:p>
    <w:p w:rsidR="00FC2855" w:rsidRDefault="00FC2855" w:rsidP="002058D4">
      <w:pPr>
        <w:rPr>
          <w:sz w:val="18"/>
          <w:szCs w:val="18"/>
        </w:rPr>
      </w:pPr>
    </w:p>
    <w:p w:rsidR="00FC2855" w:rsidRDefault="00FC2855" w:rsidP="002058D4">
      <w:pPr>
        <w:rPr>
          <w:sz w:val="18"/>
          <w:szCs w:val="18"/>
        </w:rPr>
      </w:pPr>
    </w:p>
    <w:p w:rsidR="002058D4" w:rsidRPr="00AF2D88" w:rsidRDefault="002058D4" w:rsidP="002058D4">
      <w:r w:rsidRPr="00814BE9">
        <w:rPr>
          <w:sz w:val="18"/>
          <w:szCs w:val="18"/>
        </w:rPr>
        <w:br/>
      </w:r>
      <w:r w:rsidRPr="00AF2D88">
        <w:t> </w:t>
      </w:r>
    </w:p>
    <w:p w:rsidR="00166571" w:rsidRDefault="00166571" w:rsidP="002058D4">
      <w:pPr>
        <w:jc w:val="right"/>
        <w:rPr>
          <w:sz w:val="26"/>
          <w:szCs w:val="26"/>
        </w:rPr>
      </w:pPr>
    </w:p>
    <w:p w:rsidR="00166571" w:rsidRDefault="00166571" w:rsidP="002058D4">
      <w:pPr>
        <w:jc w:val="right"/>
        <w:rPr>
          <w:sz w:val="26"/>
          <w:szCs w:val="26"/>
        </w:rPr>
      </w:pPr>
    </w:p>
    <w:p w:rsidR="00166571" w:rsidRDefault="00166571" w:rsidP="002058D4">
      <w:pPr>
        <w:jc w:val="right"/>
        <w:rPr>
          <w:sz w:val="26"/>
          <w:szCs w:val="26"/>
        </w:rPr>
      </w:pPr>
    </w:p>
    <w:p w:rsidR="001033F5" w:rsidRDefault="001033F5" w:rsidP="002058D4">
      <w:pPr>
        <w:jc w:val="right"/>
        <w:rPr>
          <w:sz w:val="26"/>
          <w:szCs w:val="26"/>
        </w:rPr>
      </w:pPr>
    </w:p>
    <w:p w:rsidR="001033F5" w:rsidRDefault="001033F5" w:rsidP="002058D4">
      <w:pPr>
        <w:jc w:val="right"/>
        <w:rPr>
          <w:sz w:val="26"/>
          <w:szCs w:val="26"/>
        </w:rPr>
      </w:pPr>
    </w:p>
    <w:p w:rsidR="001033F5" w:rsidRPr="001033F5" w:rsidRDefault="001033F5" w:rsidP="002058D4">
      <w:pPr>
        <w:jc w:val="right"/>
        <w:rPr>
          <w:b/>
          <w:sz w:val="26"/>
          <w:szCs w:val="26"/>
        </w:rPr>
      </w:pPr>
    </w:p>
    <w:p w:rsidR="001033F5" w:rsidRDefault="002058D4" w:rsidP="001033F5">
      <w:pPr>
        <w:jc w:val="right"/>
        <w:rPr>
          <w:b/>
          <w:sz w:val="26"/>
          <w:szCs w:val="26"/>
        </w:rPr>
      </w:pPr>
      <w:r w:rsidRPr="001033F5">
        <w:rPr>
          <w:b/>
          <w:sz w:val="26"/>
          <w:szCs w:val="26"/>
        </w:rPr>
        <w:t>Приложение № 4</w:t>
      </w:r>
    </w:p>
    <w:p w:rsidR="001033F5" w:rsidRDefault="001033F5" w:rsidP="002058D4">
      <w:pPr>
        <w:jc w:val="center"/>
        <w:rPr>
          <w:b/>
          <w:sz w:val="26"/>
          <w:szCs w:val="26"/>
        </w:rPr>
      </w:pP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Положение</w:t>
      </w: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о ра</w:t>
      </w:r>
      <w:r w:rsidRPr="00034A82">
        <w:rPr>
          <w:b/>
          <w:sz w:val="26"/>
          <w:szCs w:val="26"/>
        </w:rPr>
        <w:softHyphen/>
        <w:t>боте школьного ин</w:t>
      </w:r>
      <w:r w:rsidRPr="00034A82">
        <w:rPr>
          <w:b/>
          <w:sz w:val="26"/>
          <w:szCs w:val="26"/>
        </w:rPr>
        <w:softHyphen/>
        <w:t>ст</w:t>
      </w:r>
      <w:r w:rsidRPr="00034A82">
        <w:rPr>
          <w:b/>
          <w:sz w:val="26"/>
          <w:szCs w:val="26"/>
        </w:rPr>
        <w:softHyphen/>
        <w:t>рук</w:t>
      </w:r>
      <w:r w:rsidRPr="00034A82">
        <w:rPr>
          <w:b/>
          <w:sz w:val="26"/>
          <w:szCs w:val="26"/>
        </w:rPr>
        <w:softHyphen/>
        <w:t>тора по безо</w:t>
      </w:r>
      <w:r w:rsidRPr="00034A82">
        <w:rPr>
          <w:b/>
          <w:sz w:val="26"/>
          <w:szCs w:val="26"/>
        </w:rPr>
        <w:softHyphen/>
        <w:t>пас</w:t>
      </w:r>
      <w:r w:rsidRPr="00034A82">
        <w:rPr>
          <w:b/>
          <w:sz w:val="26"/>
          <w:szCs w:val="26"/>
        </w:rPr>
        <w:softHyphen/>
        <w:t>ности до</w:t>
      </w:r>
      <w:r w:rsidRPr="00034A82">
        <w:rPr>
          <w:b/>
          <w:sz w:val="26"/>
          <w:szCs w:val="26"/>
        </w:rPr>
        <w:softHyphen/>
        <w:t>рож</w:t>
      </w:r>
      <w:r w:rsidRPr="00034A82">
        <w:rPr>
          <w:b/>
          <w:sz w:val="26"/>
          <w:szCs w:val="26"/>
        </w:rPr>
        <w:softHyphen/>
        <w:t>ного дви</w:t>
      </w:r>
      <w:r w:rsidRPr="00034A82">
        <w:rPr>
          <w:b/>
          <w:sz w:val="26"/>
          <w:szCs w:val="26"/>
        </w:rPr>
        <w:softHyphen/>
        <w:t>же</w:t>
      </w:r>
      <w:r w:rsidRPr="00034A82">
        <w:rPr>
          <w:b/>
          <w:sz w:val="26"/>
          <w:szCs w:val="26"/>
        </w:rPr>
        <w:softHyphen/>
        <w:t>ния</w:t>
      </w:r>
    </w:p>
    <w:p w:rsidR="002058D4" w:rsidRPr="00034A82" w:rsidRDefault="002058D4" w:rsidP="002058D4">
      <w:pPr>
        <w:jc w:val="center"/>
        <w:rPr>
          <w:b/>
          <w:sz w:val="26"/>
          <w:szCs w:val="26"/>
        </w:rPr>
      </w:pPr>
      <w:r w:rsidRPr="00034A82">
        <w:rPr>
          <w:b/>
          <w:sz w:val="26"/>
          <w:szCs w:val="26"/>
        </w:rPr>
        <w:t> </w:t>
      </w:r>
    </w:p>
    <w:p w:rsidR="002058D4" w:rsidRPr="00AF2D88" w:rsidRDefault="001033F5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058D4" w:rsidRPr="00AF2D88">
        <w:rPr>
          <w:sz w:val="26"/>
          <w:szCs w:val="26"/>
        </w:rPr>
        <w:t>Ин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рук</w:t>
      </w:r>
      <w:r w:rsidR="002058D4" w:rsidRPr="00AF2D88">
        <w:rPr>
          <w:sz w:val="26"/>
          <w:szCs w:val="26"/>
        </w:rPr>
        <w:softHyphen/>
        <w:t>тор по безопасности дорожного движения на</w:t>
      </w:r>
      <w:r w:rsidR="002058D4" w:rsidRPr="00AF2D88">
        <w:rPr>
          <w:sz w:val="26"/>
          <w:szCs w:val="26"/>
        </w:rPr>
        <w:softHyphen/>
        <w:t>зна</w:t>
      </w:r>
      <w:r w:rsidR="002058D4" w:rsidRPr="00AF2D88">
        <w:rPr>
          <w:sz w:val="26"/>
          <w:szCs w:val="26"/>
        </w:rPr>
        <w:softHyphen/>
        <w:t>ча</w:t>
      </w:r>
      <w:r w:rsidR="002058D4" w:rsidRPr="00AF2D88">
        <w:rPr>
          <w:sz w:val="26"/>
          <w:szCs w:val="26"/>
        </w:rPr>
        <w:softHyphen/>
        <w:t xml:space="preserve">ется из числа преподавательского состава </w:t>
      </w:r>
      <w:r w:rsidR="00166571" w:rsidRPr="00AF2D88">
        <w:rPr>
          <w:sz w:val="26"/>
          <w:szCs w:val="26"/>
        </w:rPr>
        <w:t>(далее</w:t>
      </w:r>
      <w:r w:rsidR="002058D4" w:rsidRPr="00AF2D88">
        <w:rPr>
          <w:sz w:val="26"/>
          <w:szCs w:val="26"/>
        </w:rPr>
        <w:t xml:space="preserve"> инструктор) при</w:t>
      </w:r>
      <w:r w:rsidR="002058D4" w:rsidRPr="00AF2D88">
        <w:rPr>
          <w:sz w:val="26"/>
          <w:szCs w:val="26"/>
        </w:rPr>
        <w:softHyphen/>
        <w:t>ка</w:t>
      </w:r>
      <w:r w:rsidR="002058D4" w:rsidRPr="00AF2D88">
        <w:rPr>
          <w:sz w:val="26"/>
          <w:szCs w:val="26"/>
        </w:rPr>
        <w:softHyphen/>
        <w:t>зом ди</w:t>
      </w:r>
      <w:r w:rsidR="002058D4" w:rsidRPr="00AF2D88">
        <w:rPr>
          <w:sz w:val="26"/>
          <w:szCs w:val="26"/>
        </w:rPr>
        <w:softHyphen/>
        <w:t>рек</w:t>
      </w:r>
      <w:r w:rsidR="002058D4" w:rsidRPr="00AF2D88">
        <w:rPr>
          <w:sz w:val="26"/>
          <w:szCs w:val="26"/>
        </w:rPr>
        <w:softHyphen/>
        <w:t>тора школы.</w:t>
      </w:r>
    </w:p>
    <w:p w:rsidR="002058D4" w:rsidRPr="00AF2D88" w:rsidRDefault="002058D4" w:rsidP="00166571">
      <w:pPr>
        <w:jc w:val="both"/>
        <w:rPr>
          <w:sz w:val="26"/>
          <w:szCs w:val="26"/>
        </w:rPr>
      </w:pPr>
      <w:r w:rsidRPr="00AF2D88">
        <w:rPr>
          <w:sz w:val="26"/>
          <w:szCs w:val="26"/>
        </w:rPr>
        <w:t>Ин</w:t>
      </w:r>
      <w:r w:rsidRPr="00AF2D88">
        <w:rPr>
          <w:sz w:val="26"/>
          <w:szCs w:val="26"/>
        </w:rPr>
        <w:softHyphen/>
        <w:t>ст</w:t>
      </w:r>
      <w:r w:rsidRPr="00AF2D88">
        <w:rPr>
          <w:sz w:val="26"/>
          <w:szCs w:val="26"/>
        </w:rPr>
        <w:softHyphen/>
        <w:t>рук</w:t>
      </w:r>
      <w:r w:rsidRPr="00AF2D88">
        <w:rPr>
          <w:sz w:val="26"/>
          <w:szCs w:val="26"/>
        </w:rPr>
        <w:softHyphen/>
        <w:t>тор по безопасности дорожного движения под ру</w:t>
      </w:r>
      <w:r w:rsidRPr="00AF2D88">
        <w:rPr>
          <w:sz w:val="26"/>
          <w:szCs w:val="26"/>
        </w:rPr>
        <w:softHyphen/>
        <w:t>ко</w:t>
      </w:r>
      <w:r w:rsidRPr="00AF2D88">
        <w:rPr>
          <w:sz w:val="26"/>
          <w:szCs w:val="26"/>
        </w:rPr>
        <w:softHyphen/>
        <w:t>во</w:t>
      </w:r>
      <w:r w:rsidRPr="00AF2D88">
        <w:rPr>
          <w:sz w:val="26"/>
          <w:szCs w:val="26"/>
        </w:rPr>
        <w:softHyphen/>
        <w:t>дством ди</w:t>
      </w:r>
      <w:r w:rsidRPr="00AF2D88">
        <w:rPr>
          <w:sz w:val="26"/>
          <w:szCs w:val="26"/>
        </w:rPr>
        <w:softHyphen/>
        <w:t>рек</w:t>
      </w:r>
      <w:r w:rsidRPr="00AF2D88">
        <w:rPr>
          <w:sz w:val="26"/>
          <w:szCs w:val="26"/>
        </w:rPr>
        <w:softHyphen/>
        <w:t>тора школы и заместителя ди</w:t>
      </w:r>
      <w:r w:rsidRPr="00AF2D88">
        <w:rPr>
          <w:sz w:val="26"/>
          <w:szCs w:val="26"/>
        </w:rPr>
        <w:softHyphen/>
        <w:t>рек</w:t>
      </w:r>
      <w:r w:rsidRPr="00AF2D88">
        <w:rPr>
          <w:sz w:val="26"/>
          <w:szCs w:val="26"/>
        </w:rPr>
        <w:softHyphen/>
        <w:t>тора по вос</w:t>
      </w:r>
      <w:r w:rsidRPr="00AF2D88">
        <w:rPr>
          <w:sz w:val="26"/>
          <w:szCs w:val="26"/>
        </w:rPr>
        <w:softHyphen/>
        <w:t>пи</w:t>
      </w:r>
      <w:r w:rsidRPr="00AF2D88">
        <w:rPr>
          <w:sz w:val="26"/>
          <w:szCs w:val="26"/>
        </w:rPr>
        <w:softHyphen/>
        <w:t>та</w:t>
      </w:r>
      <w:r w:rsidRPr="00AF2D88">
        <w:rPr>
          <w:sz w:val="26"/>
          <w:szCs w:val="26"/>
        </w:rPr>
        <w:softHyphen/>
        <w:t>тель</w:t>
      </w:r>
      <w:r w:rsidRPr="00AF2D88">
        <w:rPr>
          <w:sz w:val="26"/>
          <w:szCs w:val="26"/>
        </w:rPr>
        <w:softHyphen/>
        <w:t>ной ра</w:t>
      </w:r>
      <w:r w:rsidRPr="00AF2D88">
        <w:rPr>
          <w:sz w:val="26"/>
          <w:szCs w:val="26"/>
        </w:rPr>
        <w:softHyphen/>
        <w:t>боте ор</w:t>
      </w:r>
      <w:r w:rsidRPr="00AF2D88">
        <w:rPr>
          <w:sz w:val="26"/>
          <w:szCs w:val="26"/>
        </w:rPr>
        <w:softHyphen/>
        <w:t>га</w:t>
      </w:r>
      <w:r w:rsidRPr="00AF2D88">
        <w:rPr>
          <w:sz w:val="26"/>
          <w:szCs w:val="26"/>
        </w:rPr>
        <w:softHyphen/>
        <w:t>ни</w:t>
      </w:r>
      <w:r w:rsidRPr="00AF2D88">
        <w:rPr>
          <w:sz w:val="26"/>
          <w:szCs w:val="26"/>
        </w:rPr>
        <w:softHyphen/>
        <w:t>зует совместную с учителями ра</w:t>
      </w:r>
      <w:r w:rsidRPr="00AF2D88">
        <w:rPr>
          <w:sz w:val="26"/>
          <w:szCs w:val="26"/>
        </w:rPr>
        <w:softHyphen/>
        <w:t>боту по пре</w:t>
      </w:r>
      <w:r w:rsidRPr="00AF2D88">
        <w:rPr>
          <w:sz w:val="26"/>
          <w:szCs w:val="26"/>
        </w:rPr>
        <w:softHyphen/>
        <w:t>ду</w:t>
      </w:r>
      <w:r w:rsidRPr="00AF2D88">
        <w:rPr>
          <w:sz w:val="26"/>
          <w:szCs w:val="26"/>
        </w:rPr>
        <w:softHyphen/>
        <w:t>пре</w:t>
      </w:r>
      <w:r w:rsidRPr="00AF2D88">
        <w:rPr>
          <w:sz w:val="26"/>
          <w:szCs w:val="26"/>
        </w:rPr>
        <w:softHyphen/>
        <w:t>ж</w:t>
      </w:r>
      <w:r w:rsidRPr="00AF2D88">
        <w:rPr>
          <w:sz w:val="26"/>
          <w:szCs w:val="26"/>
        </w:rPr>
        <w:softHyphen/>
        <w:t>де</w:t>
      </w:r>
      <w:r w:rsidRPr="00AF2D88">
        <w:rPr>
          <w:sz w:val="26"/>
          <w:szCs w:val="26"/>
        </w:rPr>
        <w:softHyphen/>
        <w:t>нию дет</w:t>
      </w:r>
      <w:r w:rsidRPr="00AF2D88">
        <w:rPr>
          <w:sz w:val="26"/>
          <w:szCs w:val="26"/>
        </w:rPr>
        <w:softHyphen/>
        <w:t>ского до</w:t>
      </w:r>
      <w:r w:rsidRPr="00AF2D88">
        <w:rPr>
          <w:sz w:val="26"/>
          <w:szCs w:val="26"/>
        </w:rPr>
        <w:softHyphen/>
        <w:t>рожно-транс</w:t>
      </w:r>
      <w:r w:rsidRPr="00AF2D88">
        <w:rPr>
          <w:sz w:val="26"/>
          <w:szCs w:val="26"/>
        </w:rPr>
        <w:softHyphen/>
        <w:t>порт</w:t>
      </w:r>
      <w:r w:rsidRPr="00AF2D88">
        <w:rPr>
          <w:sz w:val="26"/>
          <w:szCs w:val="26"/>
        </w:rPr>
        <w:softHyphen/>
        <w:t>ного трав</w:t>
      </w:r>
      <w:r w:rsidRPr="00AF2D88">
        <w:rPr>
          <w:sz w:val="26"/>
          <w:szCs w:val="26"/>
        </w:rPr>
        <w:softHyphen/>
        <w:t>ма</w:t>
      </w:r>
      <w:r w:rsidRPr="00AF2D88">
        <w:rPr>
          <w:sz w:val="26"/>
          <w:szCs w:val="26"/>
        </w:rPr>
        <w:softHyphen/>
        <w:t>тизма среди уча</w:t>
      </w:r>
      <w:r w:rsidRPr="00AF2D88">
        <w:rPr>
          <w:sz w:val="26"/>
          <w:szCs w:val="26"/>
        </w:rPr>
        <w:softHyphen/>
        <w:t>щихся и их ро</w:t>
      </w:r>
      <w:r w:rsidRPr="00AF2D88">
        <w:rPr>
          <w:sz w:val="26"/>
          <w:szCs w:val="26"/>
        </w:rPr>
        <w:softHyphen/>
        <w:t>ди</w:t>
      </w:r>
      <w:r w:rsidRPr="00AF2D88">
        <w:rPr>
          <w:sz w:val="26"/>
          <w:szCs w:val="26"/>
        </w:rPr>
        <w:softHyphen/>
        <w:t>те</w:t>
      </w:r>
      <w:r w:rsidRPr="00AF2D88">
        <w:rPr>
          <w:sz w:val="26"/>
          <w:szCs w:val="26"/>
        </w:rPr>
        <w:softHyphen/>
        <w:t>лей.</w:t>
      </w:r>
    </w:p>
    <w:p w:rsidR="002058D4" w:rsidRPr="00AF2D88" w:rsidRDefault="001033F5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058D4" w:rsidRPr="00AF2D88">
        <w:rPr>
          <w:sz w:val="26"/>
          <w:szCs w:val="26"/>
        </w:rPr>
        <w:t>Школьный инструктор ру</w:t>
      </w:r>
      <w:r w:rsidR="002058D4" w:rsidRPr="00AF2D88">
        <w:rPr>
          <w:sz w:val="26"/>
          <w:szCs w:val="26"/>
        </w:rPr>
        <w:softHyphen/>
        <w:t>ко</w:t>
      </w:r>
      <w:r w:rsidR="002058D4" w:rsidRPr="00AF2D88">
        <w:rPr>
          <w:sz w:val="26"/>
          <w:szCs w:val="26"/>
        </w:rPr>
        <w:softHyphen/>
        <w:t>во</w:t>
      </w:r>
      <w:r w:rsidR="002058D4" w:rsidRPr="00AF2D88">
        <w:rPr>
          <w:sz w:val="26"/>
          <w:szCs w:val="26"/>
        </w:rPr>
        <w:softHyphen/>
        <w:t>дству</w:t>
      </w:r>
      <w:r w:rsidR="002058D4" w:rsidRPr="00AF2D88">
        <w:rPr>
          <w:sz w:val="26"/>
          <w:szCs w:val="26"/>
        </w:rPr>
        <w:softHyphen/>
        <w:t>ется при</w:t>
      </w:r>
      <w:r w:rsidR="002058D4" w:rsidRPr="00AF2D88">
        <w:rPr>
          <w:sz w:val="26"/>
          <w:szCs w:val="26"/>
        </w:rPr>
        <w:softHyphen/>
        <w:t>ка</w:t>
      </w:r>
      <w:r w:rsidR="002058D4" w:rsidRPr="00AF2D88">
        <w:rPr>
          <w:sz w:val="26"/>
          <w:szCs w:val="26"/>
        </w:rPr>
        <w:softHyphen/>
        <w:t>зами, ин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рук</w:t>
      </w:r>
      <w:r w:rsidR="002058D4" w:rsidRPr="00AF2D88">
        <w:rPr>
          <w:sz w:val="26"/>
          <w:szCs w:val="26"/>
        </w:rPr>
        <w:softHyphen/>
        <w:t>циями, дей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вую</w:t>
      </w:r>
      <w:r w:rsidR="002058D4" w:rsidRPr="00AF2D88">
        <w:rPr>
          <w:sz w:val="26"/>
          <w:szCs w:val="26"/>
        </w:rPr>
        <w:softHyphen/>
        <w:t>щими нор</w:t>
      </w:r>
      <w:r w:rsidR="002058D4" w:rsidRPr="00AF2D88">
        <w:rPr>
          <w:sz w:val="26"/>
          <w:szCs w:val="26"/>
        </w:rPr>
        <w:softHyphen/>
        <w:t>ма</w:t>
      </w:r>
      <w:r w:rsidR="002058D4" w:rsidRPr="00AF2D88">
        <w:rPr>
          <w:sz w:val="26"/>
          <w:szCs w:val="26"/>
        </w:rPr>
        <w:softHyphen/>
        <w:t>тив</w:t>
      </w:r>
      <w:r w:rsidR="002058D4" w:rsidRPr="00AF2D88">
        <w:rPr>
          <w:sz w:val="26"/>
          <w:szCs w:val="26"/>
        </w:rPr>
        <w:softHyphen/>
        <w:t>ными до</w:t>
      </w:r>
      <w:r w:rsidR="002058D4" w:rsidRPr="00AF2D88">
        <w:rPr>
          <w:sz w:val="26"/>
          <w:szCs w:val="26"/>
        </w:rPr>
        <w:softHyphen/>
        <w:t>ку</w:t>
      </w:r>
      <w:r w:rsidR="002058D4" w:rsidRPr="00AF2D88">
        <w:rPr>
          <w:sz w:val="26"/>
          <w:szCs w:val="26"/>
        </w:rPr>
        <w:softHyphen/>
        <w:t>мен</w:t>
      </w:r>
      <w:r w:rsidR="002058D4" w:rsidRPr="00AF2D88">
        <w:rPr>
          <w:sz w:val="26"/>
          <w:szCs w:val="26"/>
        </w:rPr>
        <w:softHyphen/>
        <w:t>тами по пре</w:t>
      </w:r>
      <w:r w:rsidR="002058D4" w:rsidRPr="00AF2D88">
        <w:rPr>
          <w:sz w:val="26"/>
          <w:szCs w:val="26"/>
        </w:rPr>
        <w:softHyphen/>
        <w:t>ду</w:t>
      </w:r>
      <w:r w:rsidR="002058D4" w:rsidRPr="00AF2D88">
        <w:rPr>
          <w:sz w:val="26"/>
          <w:szCs w:val="26"/>
        </w:rPr>
        <w:softHyphen/>
        <w:t>пре</w:t>
      </w:r>
      <w:r w:rsidR="002058D4" w:rsidRPr="00AF2D88">
        <w:rPr>
          <w:sz w:val="26"/>
          <w:szCs w:val="26"/>
        </w:rPr>
        <w:softHyphen/>
        <w:t>ж</w:t>
      </w:r>
      <w:r w:rsidR="002058D4" w:rsidRPr="00AF2D88">
        <w:rPr>
          <w:sz w:val="26"/>
          <w:szCs w:val="26"/>
        </w:rPr>
        <w:softHyphen/>
        <w:t>де</w:t>
      </w:r>
      <w:r w:rsidR="002058D4" w:rsidRPr="00AF2D88">
        <w:rPr>
          <w:sz w:val="26"/>
          <w:szCs w:val="26"/>
        </w:rPr>
        <w:softHyphen/>
        <w:t>нию детского дорожно-транспортного травматизма, Пра</w:t>
      </w:r>
      <w:r w:rsidR="002058D4" w:rsidRPr="00AF2D88">
        <w:rPr>
          <w:sz w:val="26"/>
          <w:szCs w:val="26"/>
        </w:rPr>
        <w:softHyphen/>
        <w:t>ви</w:t>
      </w:r>
      <w:r w:rsidR="002058D4" w:rsidRPr="00AF2D88">
        <w:rPr>
          <w:sz w:val="26"/>
          <w:szCs w:val="26"/>
        </w:rPr>
        <w:softHyphen/>
        <w:t>лами до</w:t>
      </w:r>
      <w:r w:rsidR="002058D4" w:rsidRPr="00AF2D88">
        <w:rPr>
          <w:sz w:val="26"/>
          <w:szCs w:val="26"/>
        </w:rPr>
        <w:softHyphen/>
        <w:t>рож</w:t>
      </w:r>
      <w:r w:rsidR="002058D4" w:rsidRPr="00AF2D88">
        <w:rPr>
          <w:sz w:val="26"/>
          <w:szCs w:val="26"/>
        </w:rPr>
        <w:softHyphen/>
        <w:t>ного дви</w:t>
      </w:r>
      <w:r w:rsidR="002058D4" w:rsidRPr="00AF2D88">
        <w:rPr>
          <w:sz w:val="26"/>
          <w:szCs w:val="26"/>
        </w:rPr>
        <w:softHyphen/>
        <w:t>же</w:t>
      </w:r>
      <w:r w:rsidR="002058D4" w:rsidRPr="00AF2D88">
        <w:rPr>
          <w:sz w:val="26"/>
          <w:szCs w:val="26"/>
        </w:rPr>
        <w:softHyphen/>
        <w:t>ния, ис</w:t>
      </w:r>
      <w:r w:rsidR="002058D4" w:rsidRPr="00AF2D88">
        <w:rPr>
          <w:sz w:val="26"/>
          <w:szCs w:val="26"/>
        </w:rPr>
        <w:softHyphen/>
        <w:t>поль</w:t>
      </w:r>
      <w:r w:rsidR="002058D4" w:rsidRPr="00AF2D88">
        <w:rPr>
          <w:sz w:val="26"/>
          <w:szCs w:val="26"/>
        </w:rPr>
        <w:softHyphen/>
        <w:t>зует учеб</w:t>
      </w:r>
      <w:r w:rsidR="002058D4" w:rsidRPr="00AF2D88">
        <w:rPr>
          <w:sz w:val="26"/>
          <w:szCs w:val="26"/>
        </w:rPr>
        <w:softHyphen/>
        <w:t>ники, ме</w:t>
      </w:r>
      <w:r w:rsidR="002058D4" w:rsidRPr="00AF2D88">
        <w:rPr>
          <w:sz w:val="26"/>
          <w:szCs w:val="26"/>
        </w:rPr>
        <w:softHyphen/>
        <w:t>то</w:t>
      </w:r>
      <w:r w:rsidR="002058D4" w:rsidRPr="00AF2D88">
        <w:rPr>
          <w:sz w:val="26"/>
          <w:szCs w:val="26"/>
        </w:rPr>
        <w:softHyphen/>
        <w:t>дические пособия утвержденные и рекомендованные Министерством образования РФ, под</w:t>
      </w:r>
      <w:r w:rsidR="002058D4" w:rsidRPr="00AF2D88">
        <w:rPr>
          <w:sz w:val="26"/>
          <w:szCs w:val="26"/>
        </w:rPr>
        <w:softHyphen/>
        <w:t>дер</w:t>
      </w:r>
      <w:r w:rsidR="002058D4" w:rsidRPr="00AF2D88">
        <w:rPr>
          <w:sz w:val="26"/>
          <w:szCs w:val="26"/>
        </w:rPr>
        <w:softHyphen/>
        <w:t>жи</w:t>
      </w:r>
      <w:r w:rsidR="002058D4" w:rsidRPr="00AF2D88">
        <w:rPr>
          <w:sz w:val="26"/>
          <w:szCs w:val="26"/>
        </w:rPr>
        <w:softHyphen/>
        <w:t>вает по</w:t>
      </w:r>
      <w:r w:rsidR="002058D4" w:rsidRPr="00AF2D88">
        <w:rPr>
          <w:sz w:val="26"/>
          <w:szCs w:val="26"/>
        </w:rPr>
        <w:softHyphen/>
        <w:t>сто</w:t>
      </w:r>
      <w:r w:rsidR="002058D4" w:rsidRPr="00AF2D88">
        <w:rPr>
          <w:sz w:val="26"/>
          <w:szCs w:val="26"/>
        </w:rPr>
        <w:softHyphen/>
        <w:t>ян</w:t>
      </w:r>
      <w:r w:rsidR="002058D4" w:rsidRPr="00AF2D88">
        <w:rPr>
          <w:sz w:val="26"/>
          <w:szCs w:val="26"/>
        </w:rPr>
        <w:softHyphen/>
        <w:t>ную связь с ин</w:t>
      </w:r>
      <w:r w:rsidR="002058D4" w:rsidRPr="00AF2D88">
        <w:rPr>
          <w:sz w:val="26"/>
          <w:szCs w:val="26"/>
        </w:rPr>
        <w:softHyphen/>
        <w:t>спек</w:t>
      </w:r>
      <w:r w:rsidR="002058D4" w:rsidRPr="00AF2D88">
        <w:rPr>
          <w:sz w:val="26"/>
          <w:szCs w:val="26"/>
        </w:rPr>
        <w:softHyphen/>
        <w:t>то</w:t>
      </w:r>
      <w:r w:rsidR="002058D4" w:rsidRPr="00AF2D88">
        <w:rPr>
          <w:sz w:val="26"/>
          <w:szCs w:val="26"/>
        </w:rPr>
        <w:softHyphen/>
        <w:t>ром по про</w:t>
      </w:r>
      <w:r w:rsidR="002058D4" w:rsidRPr="00AF2D88">
        <w:rPr>
          <w:sz w:val="26"/>
          <w:szCs w:val="26"/>
        </w:rPr>
        <w:softHyphen/>
        <w:t>па</w:t>
      </w:r>
      <w:r w:rsidR="002058D4" w:rsidRPr="00AF2D88">
        <w:rPr>
          <w:sz w:val="26"/>
          <w:szCs w:val="26"/>
        </w:rPr>
        <w:softHyphen/>
        <w:t>ганде территориального подразделения ГИБДД, спе</w:t>
      </w:r>
      <w:r w:rsidR="002058D4" w:rsidRPr="00AF2D88">
        <w:rPr>
          <w:sz w:val="26"/>
          <w:szCs w:val="26"/>
        </w:rPr>
        <w:softHyphen/>
        <w:t>циа</w:t>
      </w:r>
      <w:r w:rsidR="002058D4" w:rsidRPr="00AF2D88">
        <w:rPr>
          <w:sz w:val="26"/>
          <w:szCs w:val="26"/>
        </w:rPr>
        <w:softHyphen/>
        <w:t>ли</w:t>
      </w:r>
      <w:r w:rsidR="002058D4" w:rsidRPr="00AF2D88">
        <w:rPr>
          <w:sz w:val="26"/>
          <w:szCs w:val="26"/>
        </w:rPr>
        <w:softHyphen/>
        <w:t>стом территориального органа управления образованием.</w:t>
      </w:r>
      <w:r>
        <w:rPr>
          <w:sz w:val="26"/>
          <w:szCs w:val="26"/>
        </w:rPr>
        <w:t xml:space="preserve"> </w:t>
      </w:r>
      <w:r w:rsidR="002058D4" w:rsidRPr="00AF2D88">
        <w:rPr>
          <w:sz w:val="26"/>
          <w:szCs w:val="26"/>
        </w:rPr>
        <w:t>Про</w:t>
      </w:r>
      <w:r w:rsidR="002058D4" w:rsidRPr="00AF2D88">
        <w:rPr>
          <w:sz w:val="26"/>
          <w:szCs w:val="26"/>
        </w:rPr>
        <w:softHyphen/>
        <w:t>фи</w:t>
      </w:r>
      <w:r w:rsidR="002058D4" w:rsidRPr="00AF2D88">
        <w:rPr>
          <w:sz w:val="26"/>
          <w:szCs w:val="26"/>
        </w:rPr>
        <w:softHyphen/>
        <w:t>лак</w:t>
      </w:r>
      <w:r w:rsidR="002058D4" w:rsidRPr="00AF2D88">
        <w:rPr>
          <w:sz w:val="26"/>
          <w:szCs w:val="26"/>
        </w:rPr>
        <w:softHyphen/>
        <w:t>тическую деятельность по предупреждению детского дорожно-транспортного травматизма ин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рук</w:t>
      </w:r>
      <w:r w:rsidR="002058D4" w:rsidRPr="00AF2D88">
        <w:rPr>
          <w:sz w:val="26"/>
          <w:szCs w:val="26"/>
        </w:rPr>
        <w:softHyphen/>
        <w:t>тор осуществляет в соответствии с планом совместных мероприятий УГИБДД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</w:t>
      </w:r>
      <w:r w:rsidR="002058D4" w:rsidRPr="00AF2D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058D4" w:rsidRPr="00AF2D88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proofErr w:type="gramEnd"/>
      <w:r w:rsidR="002058D4" w:rsidRPr="00AF2D88">
        <w:rPr>
          <w:sz w:val="26"/>
          <w:szCs w:val="26"/>
        </w:rPr>
        <w:t xml:space="preserve"> образования </w:t>
      </w:r>
      <w:r>
        <w:rPr>
          <w:sz w:val="26"/>
          <w:szCs w:val="26"/>
        </w:rPr>
        <w:t>Мэрии г. Грозного.</w:t>
      </w:r>
    </w:p>
    <w:p w:rsidR="007D2F69" w:rsidRDefault="001033F5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058D4" w:rsidRPr="00AF2D88">
        <w:rPr>
          <w:sz w:val="26"/>
          <w:szCs w:val="26"/>
        </w:rPr>
        <w:t>В те</w:t>
      </w:r>
      <w:r w:rsidR="002058D4" w:rsidRPr="00AF2D88">
        <w:rPr>
          <w:sz w:val="26"/>
          <w:szCs w:val="26"/>
        </w:rPr>
        <w:softHyphen/>
        <w:t>че</w:t>
      </w:r>
      <w:r w:rsidR="002058D4" w:rsidRPr="00AF2D88">
        <w:rPr>
          <w:sz w:val="26"/>
          <w:szCs w:val="26"/>
        </w:rPr>
        <w:softHyphen/>
        <w:t>ние учеб</w:t>
      </w:r>
      <w:r w:rsidR="002058D4" w:rsidRPr="00AF2D88">
        <w:rPr>
          <w:sz w:val="26"/>
          <w:szCs w:val="26"/>
        </w:rPr>
        <w:softHyphen/>
        <w:t>ного года ин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рук</w:t>
      </w:r>
      <w:r w:rsidR="002058D4" w:rsidRPr="00AF2D88">
        <w:rPr>
          <w:sz w:val="26"/>
          <w:szCs w:val="26"/>
        </w:rPr>
        <w:softHyphen/>
        <w:t>тор по безопасности дорожного движения про</w:t>
      </w:r>
      <w:r w:rsidR="002058D4" w:rsidRPr="00AF2D88">
        <w:rPr>
          <w:sz w:val="26"/>
          <w:szCs w:val="26"/>
        </w:rPr>
        <w:softHyphen/>
        <w:t>во</w:t>
      </w:r>
      <w:r w:rsidR="002058D4" w:rsidRPr="00AF2D88">
        <w:rPr>
          <w:sz w:val="26"/>
          <w:szCs w:val="26"/>
        </w:rPr>
        <w:softHyphen/>
        <w:t xml:space="preserve">дит в школе следующие </w:t>
      </w:r>
      <w:r w:rsidR="007D2F69" w:rsidRPr="00AF2D88">
        <w:rPr>
          <w:sz w:val="26"/>
          <w:szCs w:val="26"/>
        </w:rPr>
        <w:t>ме</w:t>
      </w:r>
      <w:r w:rsidR="007D2F69" w:rsidRPr="00AF2D88">
        <w:rPr>
          <w:sz w:val="26"/>
          <w:szCs w:val="26"/>
        </w:rPr>
        <w:softHyphen/>
        <w:t>ро</w:t>
      </w:r>
      <w:r w:rsidR="007D2F69" w:rsidRPr="00AF2D88">
        <w:rPr>
          <w:sz w:val="26"/>
          <w:szCs w:val="26"/>
        </w:rPr>
        <w:softHyphen/>
        <w:t>прия</w:t>
      </w:r>
      <w:r w:rsidR="007D2F69" w:rsidRPr="00AF2D88">
        <w:rPr>
          <w:sz w:val="26"/>
          <w:szCs w:val="26"/>
        </w:rPr>
        <w:softHyphen/>
        <w:t>тия:</w:t>
      </w:r>
      <w:r w:rsidR="007D2F69">
        <w:rPr>
          <w:sz w:val="26"/>
          <w:szCs w:val="26"/>
        </w:rPr>
        <w:t xml:space="preserve"> </w:t>
      </w:r>
    </w:p>
    <w:p w:rsidR="002058D4" w:rsidRPr="00AF2D88" w:rsidRDefault="007D2F69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058D4" w:rsidRPr="00AF2D88">
        <w:rPr>
          <w:sz w:val="26"/>
          <w:szCs w:val="26"/>
        </w:rPr>
        <w:t>1. Со</w:t>
      </w:r>
      <w:r w:rsidR="002058D4" w:rsidRPr="00AF2D88">
        <w:rPr>
          <w:sz w:val="26"/>
          <w:szCs w:val="26"/>
        </w:rPr>
        <w:softHyphen/>
        <w:t>вме</w:t>
      </w:r>
      <w:r w:rsidR="002058D4" w:rsidRPr="00AF2D88">
        <w:rPr>
          <w:sz w:val="26"/>
          <w:szCs w:val="26"/>
        </w:rPr>
        <w:softHyphen/>
        <w:t>стно с зам. ди</w:t>
      </w:r>
      <w:r w:rsidR="002058D4" w:rsidRPr="00AF2D88">
        <w:rPr>
          <w:sz w:val="26"/>
          <w:szCs w:val="26"/>
        </w:rPr>
        <w:softHyphen/>
        <w:t>рек</w:t>
      </w:r>
      <w:r w:rsidR="002058D4" w:rsidRPr="00AF2D88">
        <w:rPr>
          <w:sz w:val="26"/>
          <w:szCs w:val="26"/>
        </w:rPr>
        <w:softHyphen/>
        <w:t>тора по вос</w:t>
      </w:r>
      <w:r w:rsidR="002058D4" w:rsidRPr="00AF2D88">
        <w:rPr>
          <w:sz w:val="26"/>
          <w:szCs w:val="26"/>
        </w:rPr>
        <w:softHyphen/>
        <w:t>пи</w:t>
      </w:r>
      <w:r w:rsidR="002058D4" w:rsidRPr="00AF2D88">
        <w:rPr>
          <w:sz w:val="26"/>
          <w:szCs w:val="26"/>
        </w:rPr>
        <w:softHyphen/>
        <w:t>та</w:t>
      </w:r>
      <w:r w:rsidR="002058D4" w:rsidRPr="00AF2D88">
        <w:rPr>
          <w:sz w:val="26"/>
          <w:szCs w:val="26"/>
        </w:rPr>
        <w:softHyphen/>
        <w:t>тель</w:t>
      </w:r>
      <w:r w:rsidR="002058D4" w:rsidRPr="00AF2D88">
        <w:rPr>
          <w:sz w:val="26"/>
          <w:szCs w:val="26"/>
        </w:rPr>
        <w:softHyphen/>
        <w:t>ной ра</w:t>
      </w:r>
      <w:r w:rsidR="002058D4" w:rsidRPr="00AF2D88">
        <w:rPr>
          <w:sz w:val="26"/>
          <w:szCs w:val="26"/>
        </w:rPr>
        <w:softHyphen/>
        <w:t>боте со</w:t>
      </w:r>
      <w:r w:rsidR="002058D4" w:rsidRPr="00AF2D88">
        <w:rPr>
          <w:sz w:val="26"/>
          <w:szCs w:val="26"/>
        </w:rPr>
        <w:softHyphen/>
        <w:t>став</w:t>
      </w:r>
      <w:r w:rsidR="002058D4" w:rsidRPr="00AF2D88">
        <w:rPr>
          <w:sz w:val="26"/>
          <w:szCs w:val="26"/>
        </w:rPr>
        <w:softHyphen/>
        <w:t>ляет раз</w:t>
      </w:r>
      <w:r w:rsidR="002058D4" w:rsidRPr="00AF2D88">
        <w:rPr>
          <w:sz w:val="26"/>
          <w:szCs w:val="26"/>
        </w:rPr>
        <w:softHyphen/>
        <w:t>дел об</w:t>
      </w:r>
      <w:r w:rsidR="002058D4" w:rsidRPr="00AF2D88">
        <w:rPr>
          <w:sz w:val="26"/>
          <w:szCs w:val="26"/>
        </w:rPr>
        <w:softHyphen/>
        <w:t>ще</w:t>
      </w:r>
      <w:r w:rsidR="002058D4" w:rsidRPr="00AF2D88">
        <w:rPr>
          <w:sz w:val="26"/>
          <w:szCs w:val="26"/>
        </w:rPr>
        <w:softHyphen/>
        <w:t>шко</w:t>
      </w:r>
      <w:r w:rsidR="002058D4" w:rsidRPr="00AF2D88">
        <w:rPr>
          <w:sz w:val="26"/>
          <w:szCs w:val="26"/>
        </w:rPr>
        <w:softHyphen/>
        <w:t>ль</w:t>
      </w:r>
      <w:r w:rsidR="002058D4" w:rsidRPr="00AF2D88">
        <w:rPr>
          <w:sz w:val="26"/>
          <w:szCs w:val="26"/>
        </w:rPr>
        <w:softHyphen/>
        <w:t>ного плана на те</w:t>
      </w:r>
      <w:r w:rsidR="002058D4" w:rsidRPr="00AF2D88">
        <w:rPr>
          <w:sz w:val="26"/>
          <w:szCs w:val="26"/>
        </w:rPr>
        <w:softHyphen/>
        <w:t>ку</w:t>
      </w:r>
      <w:r w:rsidR="002058D4" w:rsidRPr="00AF2D88">
        <w:rPr>
          <w:sz w:val="26"/>
          <w:szCs w:val="26"/>
        </w:rPr>
        <w:softHyphen/>
        <w:t>щий учеб</w:t>
      </w:r>
      <w:r w:rsidR="002058D4" w:rsidRPr="00AF2D88">
        <w:rPr>
          <w:sz w:val="26"/>
          <w:szCs w:val="26"/>
        </w:rPr>
        <w:softHyphen/>
        <w:t>ный год по изу</w:t>
      </w:r>
      <w:r w:rsidR="002058D4" w:rsidRPr="00AF2D88">
        <w:rPr>
          <w:sz w:val="26"/>
          <w:szCs w:val="26"/>
        </w:rPr>
        <w:softHyphen/>
        <w:t>че</w:t>
      </w:r>
      <w:r w:rsidR="002058D4" w:rsidRPr="00AF2D88">
        <w:rPr>
          <w:sz w:val="26"/>
          <w:szCs w:val="26"/>
        </w:rPr>
        <w:softHyphen/>
        <w:t>нию ПДД и про</w:t>
      </w:r>
      <w:r w:rsidR="002058D4" w:rsidRPr="00AF2D88">
        <w:rPr>
          <w:sz w:val="26"/>
          <w:szCs w:val="26"/>
        </w:rPr>
        <w:softHyphen/>
        <w:t>фи</w:t>
      </w:r>
      <w:r w:rsidR="002058D4" w:rsidRPr="00AF2D88">
        <w:rPr>
          <w:sz w:val="26"/>
          <w:szCs w:val="26"/>
        </w:rPr>
        <w:softHyphen/>
        <w:t>лак</w:t>
      </w:r>
      <w:r w:rsidR="002058D4" w:rsidRPr="00AF2D88">
        <w:rPr>
          <w:sz w:val="26"/>
          <w:szCs w:val="26"/>
        </w:rPr>
        <w:softHyphen/>
        <w:t>тике ДДТТ.</w:t>
      </w:r>
    </w:p>
    <w:p w:rsidR="002058D4" w:rsidRPr="00AF2D88" w:rsidRDefault="007D2F69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058D4" w:rsidRPr="00AF2D88">
        <w:rPr>
          <w:sz w:val="26"/>
          <w:szCs w:val="26"/>
        </w:rPr>
        <w:t>2. Осуществляет помощь педагогам школы в планировании внеклассной и внешкольной работы по данному направлению.</w:t>
      </w:r>
    </w:p>
    <w:p w:rsidR="002058D4" w:rsidRPr="00AF2D88" w:rsidRDefault="007D2F69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2058D4" w:rsidRPr="00AF2D88">
        <w:rPr>
          <w:sz w:val="26"/>
          <w:szCs w:val="26"/>
        </w:rPr>
        <w:t>Кон</w:t>
      </w:r>
      <w:r w:rsidR="002058D4" w:rsidRPr="00AF2D88">
        <w:rPr>
          <w:sz w:val="26"/>
          <w:szCs w:val="26"/>
        </w:rPr>
        <w:softHyphen/>
        <w:t>тро</w:t>
      </w:r>
      <w:r w:rsidR="002058D4" w:rsidRPr="00AF2D88">
        <w:rPr>
          <w:sz w:val="26"/>
          <w:szCs w:val="26"/>
        </w:rPr>
        <w:softHyphen/>
        <w:t>ли</w:t>
      </w:r>
      <w:r w:rsidR="002058D4" w:rsidRPr="00AF2D88">
        <w:rPr>
          <w:sz w:val="26"/>
          <w:szCs w:val="26"/>
        </w:rPr>
        <w:softHyphen/>
        <w:t xml:space="preserve">рует выполнение программы </w:t>
      </w:r>
      <w:r w:rsidR="00166571" w:rsidRPr="00AF2D88">
        <w:rPr>
          <w:sz w:val="26"/>
          <w:szCs w:val="26"/>
        </w:rPr>
        <w:t>«По</w:t>
      </w:r>
      <w:r w:rsidR="002058D4" w:rsidRPr="00AF2D88">
        <w:rPr>
          <w:sz w:val="26"/>
          <w:szCs w:val="26"/>
        </w:rPr>
        <w:t xml:space="preserve"> изучению правил дорожного движения и профилактике детского дорожно-транспортного травматизма 1-11 классы и проведение интегрированных уроков по данной тематике. </w:t>
      </w:r>
    </w:p>
    <w:p w:rsidR="002058D4" w:rsidRPr="00AF2D88" w:rsidRDefault="007D2F69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</w:t>
      </w:r>
      <w:r w:rsidR="002058D4" w:rsidRPr="00AF2D88">
        <w:rPr>
          <w:sz w:val="26"/>
          <w:szCs w:val="26"/>
        </w:rPr>
        <w:t xml:space="preserve"> Ор</w:t>
      </w:r>
      <w:r w:rsidR="002058D4" w:rsidRPr="00AF2D88">
        <w:rPr>
          <w:sz w:val="26"/>
          <w:szCs w:val="26"/>
        </w:rPr>
        <w:softHyphen/>
        <w:t>га</w:t>
      </w:r>
      <w:r w:rsidR="002058D4" w:rsidRPr="00AF2D88">
        <w:rPr>
          <w:sz w:val="26"/>
          <w:szCs w:val="26"/>
        </w:rPr>
        <w:softHyphen/>
        <w:t>ни</w:t>
      </w:r>
      <w:r w:rsidR="002058D4" w:rsidRPr="00AF2D88">
        <w:rPr>
          <w:sz w:val="26"/>
          <w:szCs w:val="26"/>
        </w:rPr>
        <w:softHyphen/>
        <w:t>зует аги</w:t>
      </w:r>
      <w:r w:rsidR="002058D4" w:rsidRPr="00AF2D88">
        <w:rPr>
          <w:sz w:val="26"/>
          <w:szCs w:val="26"/>
        </w:rPr>
        <w:softHyphen/>
        <w:t>та</w:t>
      </w:r>
      <w:r w:rsidR="002058D4" w:rsidRPr="00AF2D88">
        <w:rPr>
          <w:sz w:val="26"/>
          <w:szCs w:val="26"/>
        </w:rPr>
        <w:softHyphen/>
        <w:t>ци</w:t>
      </w:r>
      <w:r w:rsidR="002058D4" w:rsidRPr="00AF2D88">
        <w:rPr>
          <w:sz w:val="26"/>
          <w:szCs w:val="26"/>
        </w:rPr>
        <w:softHyphen/>
        <w:t>онно-мас</w:t>
      </w:r>
      <w:r w:rsidR="002058D4" w:rsidRPr="00AF2D88">
        <w:rPr>
          <w:sz w:val="26"/>
          <w:szCs w:val="26"/>
        </w:rPr>
        <w:softHyphen/>
        <w:t>со</w:t>
      </w:r>
      <w:r w:rsidR="002058D4" w:rsidRPr="00AF2D88">
        <w:rPr>
          <w:sz w:val="26"/>
          <w:szCs w:val="26"/>
        </w:rPr>
        <w:softHyphen/>
        <w:t>вую ра</w:t>
      </w:r>
      <w:r w:rsidR="002058D4" w:rsidRPr="00AF2D88">
        <w:rPr>
          <w:sz w:val="26"/>
          <w:szCs w:val="26"/>
        </w:rPr>
        <w:softHyphen/>
        <w:t>боту по БДД че</w:t>
      </w:r>
      <w:r w:rsidR="002058D4" w:rsidRPr="00AF2D88">
        <w:rPr>
          <w:sz w:val="26"/>
          <w:szCs w:val="26"/>
        </w:rPr>
        <w:softHyphen/>
        <w:t>рез стен</w:t>
      </w:r>
      <w:r w:rsidR="002058D4" w:rsidRPr="00AF2D88">
        <w:rPr>
          <w:sz w:val="26"/>
          <w:szCs w:val="26"/>
        </w:rPr>
        <w:softHyphen/>
        <w:t>ную пе</w:t>
      </w:r>
      <w:r w:rsidR="002058D4" w:rsidRPr="00AF2D88">
        <w:rPr>
          <w:sz w:val="26"/>
          <w:szCs w:val="26"/>
        </w:rPr>
        <w:softHyphen/>
        <w:t>чать, школь</w:t>
      </w:r>
      <w:r w:rsidR="002058D4" w:rsidRPr="00AF2D88">
        <w:rPr>
          <w:sz w:val="26"/>
          <w:szCs w:val="26"/>
        </w:rPr>
        <w:softHyphen/>
        <w:t>ный ра</w:t>
      </w:r>
      <w:r w:rsidR="002058D4" w:rsidRPr="00AF2D88">
        <w:rPr>
          <w:sz w:val="26"/>
          <w:szCs w:val="26"/>
        </w:rPr>
        <w:softHyphen/>
        <w:t>дио</w:t>
      </w:r>
      <w:r w:rsidR="002058D4" w:rsidRPr="00AF2D88">
        <w:rPr>
          <w:sz w:val="26"/>
          <w:szCs w:val="26"/>
        </w:rPr>
        <w:softHyphen/>
        <w:t>узел, по</w:t>
      </w:r>
      <w:r w:rsidR="002058D4" w:rsidRPr="00AF2D88">
        <w:rPr>
          <w:sz w:val="26"/>
          <w:szCs w:val="26"/>
        </w:rPr>
        <w:softHyphen/>
        <w:t>каз спе</w:t>
      </w:r>
      <w:r w:rsidR="002058D4" w:rsidRPr="00AF2D88">
        <w:rPr>
          <w:sz w:val="26"/>
          <w:szCs w:val="26"/>
        </w:rPr>
        <w:softHyphen/>
        <w:t>ци</w:t>
      </w:r>
      <w:r w:rsidR="002058D4" w:rsidRPr="00AF2D88">
        <w:rPr>
          <w:sz w:val="26"/>
          <w:szCs w:val="26"/>
        </w:rPr>
        <w:softHyphen/>
        <w:t>аль</w:t>
      </w:r>
      <w:r w:rsidR="002058D4" w:rsidRPr="00AF2D88">
        <w:rPr>
          <w:sz w:val="26"/>
          <w:szCs w:val="26"/>
        </w:rPr>
        <w:softHyphen/>
        <w:t>ных ви</w:t>
      </w:r>
      <w:r w:rsidR="002058D4" w:rsidRPr="00AF2D88">
        <w:rPr>
          <w:sz w:val="26"/>
          <w:szCs w:val="26"/>
        </w:rPr>
        <w:softHyphen/>
        <w:t>део</w:t>
      </w:r>
      <w:r w:rsidR="002058D4" w:rsidRPr="00AF2D88">
        <w:rPr>
          <w:sz w:val="26"/>
          <w:szCs w:val="26"/>
        </w:rPr>
        <w:softHyphen/>
        <w:t>филь</w:t>
      </w:r>
      <w:r w:rsidR="002058D4" w:rsidRPr="00AF2D88">
        <w:rPr>
          <w:sz w:val="26"/>
          <w:szCs w:val="26"/>
        </w:rPr>
        <w:softHyphen/>
        <w:t>мов, диа</w:t>
      </w:r>
      <w:r w:rsidR="002058D4" w:rsidRPr="00AF2D88">
        <w:rPr>
          <w:sz w:val="26"/>
          <w:szCs w:val="26"/>
        </w:rPr>
        <w:softHyphen/>
        <w:t>филь</w:t>
      </w:r>
      <w:r w:rsidR="002058D4" w:rsidRPr="00AF2D88">
        <w:rPr>
          <w:sz w:val="26"/>
          <w:szCs w:val="26"/>
        </w:rPr>
        <w:softHyphen/>
        <w:t>мов, про</w:t>
      </w:r>
      <w:r w:rsidR="002058D4" w:rsidRPr="00AF2D88">
        <w:rPr>
          <w:sz w:val="26"/>
          <w:szCs w:val="26"/>
        </w:rPr>
        <w:softHyphen/>
        <w:t>ве</w:t>
      </w:r>
      <w:r w:rsidR="002058D4" w:rsidRPr="00AF2D88">
        <w:rPr>
          <w:sz w:val="26"/>
          <w:szCs w:val="26"/>
        </w:rPr>
        <w:softHyphen/>
        <w:t>де</w:t>
      </w:r>
      <w:r w:rsidR="002058D4" w:rsidRPr="00AF2D88">
        <w:rPr>
          <w:sz w:val="26"/>
          <w:szCs w:val="26"/>
        </w:rPr>
        <w:softHyphen/>
        <w:t>ние лек</w:t>
      </w:r>
      <w:r w:rsidR="002058D4" w:rsidRPr="00AF2D88">
        <w:rPr>
          <w:sz w:val="26"/>
          <w:szCs w:val="26"/>
        </w:rPr>
        <w:softHyphen/>
        <w:t>ций, бе</w:t>
      </w:r>
      <w:r w:rsidR="002058D4" w:rsidRPr="00AF2D88">
        <w:rPr>
          <w:sz w:val="26"/>
          <w:szCs w:val="26"/>
        </w:rPr>
        <w:softHyphen/>
        <w:t>сед, раз</w:t>
      </w:r>
      <w:r w:rsidR="002058D4" w:rsidRPr="00AF2D88">
        <w:rPr>
          <w:sz w:val="26"/>
          <w:szCs w:val="26"/>
        </w:rPr>
        <w:softHyphen/>
        <w:t>лич</w:t>
      </w:r>
      <w:r w:rsidR="002058D4" w:rsidRPr="00AF2D88">
        <w:rPr>
          <w:sz w:val="26"/>
          <w:szCs w:val="26"/>
        </w:rPr>
        <w:softHyphen/>
        <w:t>ных кон</w:t>
      </w:r>
      <w:r w:rsidR="002058D4" w:rsidRPr="00AF2D88">
        <w:rPr>
          <w:sz w:val="26"/>
          <w:szCs w:val="26"/>
        </w:rPr>
        <w:softHyphen/>
        <w:t>кур</w:t>
      </w:r>
      <w:r w:rsidR="002058D4" w:rsidRPr="00AF2D88">
        <w:rPr>
          <w:sz w:val="26"/>
          <w:szCs w:val="26"/>
        </w:rPr>
        <w:softHyphen/>
        <w:t>сов, игр, вик</w:t>
      </w:r>
      <w:r w:rsidR="002058D4" w:rsidRPr="00AF2D88">
        <w:rPr>
          <w:sz w:val="26"/>
          <w:szCs w:val="26"/>
        </w:rPr>
        <w:softHyphen/>
        <w:t>то</w:t>
      </w:r>
      <w:r w:rsidR="002058D4" w:rsidRPr="00AF2D88">
        <w:rPr>
          <w:sz w:val="26"/>
          <w:szCs w:val="26"/>
        </w:rPr>
        <w:softHyphen/>
        <w:t>рин и т.д.</w:t>
      </w:r>
    </w:p>
    <w:p w:rsidR="002058D4" w:rsidRPr="00AF2D88" w:rsidRDefault="007D2F69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058D4" w:rsidRPr="00AF2D88">
        <w:rPr>
          <w:sz w:val="26"/>
          <w:szCs w:val="26"/>
        </w:rPr>
        <w:t>5. Кон</w:t>
      </w:r>
      <w:r w:rsidR="002058D4" w:rsidRPr="00AF2D88">
        <w:rPr>
          <w:sz w:val="26"/>
          <w:szCs w:val="26"/>
        </w:rPr>
        <w:softHyphen/>
        <w:t>тро</w:t>
      </w:r>
      <w:r w:rsidR="002058D4" w:rsidRPr="00AF2D88">
        <w:rPr>
          <w:sz w:val="26"/>
          <w:szCs w:val="26"/>
        </w:rPr>
        <w:softHyphen/>
        <w:t>ли</w:t>
      </w:r>
      <w:r w:rsidR="002058D4" w:rsidRPr="00AF2D88">
        <w:rPr>
          <w:sz w:val="26"/>
          <w:szCs w:val="26"/>
        </w:rPr>
        <w:softHyphen/>
        <w:t>рует вы</w:t>
      </w:r>
      <w:r w:rsidR="002058D4" w:rsidRPr="00AF2D88">
        <w:rPr>
          <w:sz w:val="26"/>
          <w:szCs w:val="26"/>
        </w:rPr>
        <w:softHyphen/>
        <w:t>пол</w:t>
      </w:r>
      <w:r w:rsidR="002058D4" w:rsidRPr="00AF2D88">
        <w:rPr>
          <w:sz w:val="26"/>
          <w:szCs w:val="26"/>
        </w:rPr>
        <w:softHyphen/>
        <w:t>не</w:t>
      </w:r>
      <w:r w:rsidR="002058D4" w:rsidRPr="00AF2D88">
        <w:rPr>
          <w:sz w:val="26"/>
          <w:szCs w:val="26"/>
        </w:rPr>
        <w:softHyphen/>
        <w:t>ние ме</w:t>
      </w:r>
      <w:r w:rsidR="002058D4" w:rsidRPr="00AF2D88">
        <w:rPr>
          <w:sz w:val="26"/>
          <w:szCs w:val="26"/>
        </w:rPr>
        <w:softHyphen/>
        <w:t>ро</w:t>
      </w:r>
      <w:r w:rsidR="002058D4" w:rsidRPr="00AF2D88">
        <w:rPr>
          <w:sz w:val="26"/>
          <w:szCs w:val="26"/>
        </w:rPr>
        <w:softHyphen/>
        <w:t>прия</w:t>
      </w:r>
      <w:r w:rsidR="002058D4" w:rsidRPr="00AF2D88">
        <w:rPr>
          <w:sz w:val="26"/>
          <w:szCs w:val="26"/>
        </w:rPr>
        <w:softHyphen/>
        <w:t>тий об</w:t>
      </w:r>
      <w:r w:rsidR="002058D4" w:rsidRPr="00AF2D88">
        <w:rPr>
          <w:sz w:val="26"/>
          <w:szCs w:val="26"/>
        </w:rPr>
        <w:softHyphen/>
        <w:t>ще</w:t>
      </w:r>
      <w:r w:rsidR="002058D4" w:rsidRPr="00AF2D88">
        <w:rPr>
          <w:sz w:val="26"/>
          <w:szCs w:val="26"/>
        </w:rPr>
        <w:softHyphen/>
        <w:t>шко</w:t>
      </w:r>
      <w:r w:rsidR="002058D4" w:rsidRPr="00AF2D88">
        <w:rPr>
          <w:sz w:val="26"/>
          <w:szCs w:val="26"/>
        </w:rPr>
        <w:softHyphen/>
        <w:t>ль</w:t>
      </w:r>
      <w:r w:rsidR="002058D4" w:rsidRPr="00AF2D88">
        <w:rPr>
          <w:sz w:val="26"/>
          <w:szCs w:val="26"/>
        </w:rPr>
        <w:softHyphen/>
        <w:t>ного плана и пла</w:t>
      </w:r>
      <w:r w:rsidR="002058D4" w:rsidRPr="00AF2D88">
        <w:rPr>
          <w:sz w:val="26"/>
          <w:szCs w:val="26"/>
        </w:rPr>
        <w:softHyphen/>
        <w:t>нов вос</w:t>
      </w:r>
      <w:r w:rsidR="002058D4" w:rsidRPr="00AF2D88">
        <w:rPr>
          <w:sz w:val="26"/>
          <w:szCs w:val="26"/>
        </w:rPr>
        <w:softHyphen/>
        <w:t>пи</w:t>
      </w:r>
      <w:r w:rsidR="002058D4" w:rsidRPr="00AF2D88">
        <w:rPr>
          <w:sz w:val="26"/>
          <w:szCs w:val="26"/>
        </w:rPr>
        <w:softHyphen/>
        <w:t>та</w:t>
      </w:r>
      <w:r w:rsidR="002058D4" w:rsidRPr="00AF2D88">
        <w:rPr>
          <w:sz w:val="26"/>
          <w:szCs w:val="26"/>
        </w:rPr>
        <w:softHyphen/>
        <w:t>тель</w:t>
      </w:r>
      <w:r w:rsidR="002058D4" w:rsidRPr="00AF2D88">
        <w:rPr>
          <w:sz w:val="26"/>
          <w:szCs w:val="26"/>
        </w:rPr>
        <w:softHyphen/>
        <w:t>ной ра</w:t>
      </w:r>
      <w:r w:rsidR="002058D4" w:rsidRPr="00AF2D88">
        <w:rPr>
          <w:sz w:val="26"/>
          <w:szCs w:val="26"/>
        </w:rPr>
        <w:softHyphen/>
        <w:t>боты учи</w:t>
      </w:r>
      <w:r w:rsidR="002058D4" w:rsidRPr="00AF2D88">
        <w:rPr>
          <w:sz w:val="26"/>
          <w:szCs w:val="26"/>
        </w:rPr>
        <w:softHyphen/>
        <w:t>те</w:t>
      </w:r>
      <w:r w:rsidR="002058D4" w:rsidRPr="00AF2D88">
        <w:rPr>
          <w:sz w:val="26"/>
          <w:szCs w:val="26"/>
        </w:rPr>
        <w:softHyphen/>
        <w:t>лей по про</w:t>
      </w:r>
      <w:r w:rsidR="002058D4" w:rsidRPr="00AF2D88">
        <w:rPr>
          <w:sz w:val="26"/>
          <w:szCs w:val="26"/>
        </w:rPr>
        <w:softHyphen/>
        <w:t>фи</w:t>
      </w:r>
      <w:r w:rsidR="002058D4" w:rsidRPr="00AF2D88">
        <w:rPr>
          <w:sz w:val="26"/>
          <w:szCs w:val="26"/>
        </w:rPr>
        <w:softHyphen/>
        <w:t>лак</w:t>
      </w:r>
      <w:r w:rsidR="002058D4" w:rsidRPr="00AF2D88">
        <w:rPr>
          <w:sz w:val="26"/>
          <w:szCs w:val="26"/>
        </w:rPr>
        <w:softHyphen/>
        <w:t xml:space="preserve">тике детского дорожно-транспортного травматизма. </w:t>
      </w:r>
    </w:p>
    <w:p w:rsidR="002058D4" w:rsidRPr="00AF2D88" w:rsidRDefault="00166571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058D4" w:rsidRPr="00AF2D88">
        <w:rPr>
          <w:sz w:val="26"/>
          <w:szCs w:val="26"/>
        </w:rPr>
        <w:t>6. В конце ка</w:t>
      </w:r>
      <w:r w:rsidR="002058D4" w:rsidRPr="00AF2D88">
        <w:rPr>
          <w:sz w:val="26"/>
          <w:szCs w:val="26"/>
        </w:rPr>
        <w:softHyphen/>
        <w:t>ж</w:t>
      </w:r>
      <w:r w:rsidR="002058D4" w:rsidRPr="00AF2D88">
        <w:rPr>
          <w:sz w:val="26"/>
          <w:szCs w:val="26"/>
        </w:rPr>
        <w:softHyphen/>
        <w:t>дой учебной чет</w:t>
      </w:r>
      <w:r w:rsidR="002058D4" w:rsidRPr="00AF2D88">
        <w:rPr>
          <w:sz w:val="26"/>
          <w:szCs w:val="26"/>
        </w:rPr>
        <w:softHyphen/>
        <w:t>верти на пед</w:t>
      </w:r>
      <w:r w:rsidR="002058D4" w:rsidRPr="00AF2D88">
        <w:rPr>
          <w:sz w:val="26"/>
          <w:szCs w:val="26"/>
        </w:rPr>
        <w:softHyphen/>
        <w:t>со</w:t>
      </w:r>
      <w:r w:rsidR="002058D4" w:rsidRPr="00AF2D88">
        <w:rPr>
          <w:sz w:val="26"/>
          <w:szCs w:val="26"/>
        </w:rPr>
        <w:softHyphen/>
        <w:t>вете ин</w:t>
      </w:r>
      <w:r w:rsidR="002058D4" w:rsidRPr="00AF2D88">
        <w:rPr>
          <w:sz w:val="26"/>
          <w:szCs w:val="26"/>
        </w:rPr>
        <w:softHyphen/>
        <w:t>фор</w:t>
      </w:r>
      <w:r w:rsidR="002058D4" w:rsidRPr="00AF2D88">
        <w:rPr>
          <w:sz w:val="26"/>
          <w:szCs w:val="26"/>
        </w:rPr>
        <w:softHyphen/>
        <w:t>ми</w:t>
      </w:r>
      <w:r w:rsidR="002058D4" w:rsidRPr="00AF2D88">
        <w:rPr>
          <w:sz w:val="26"/>
          <w:szCs w:val="26"/>
        </w:rPr>
        <w:softHyphen/>
        <w:t>рует ад</w:t>
      </w:r>
      <w:r w:rsidR="002058D4" w:rsidRPr="00AF2D88">
        <w:rPr>
          <w:sz w:val="26"/>
          <w:szCs w:val="26"/>
        </w:rPr>
        <w:softHyphen/>
        <w:t>ми</w:t>
      </w:r>
      <w:r w:rsidR="002058D4" w:rsidRPr="00AF2D88">
        <w:rPr>
          <w:sz w:val="26"/>
          <w:szCs w:val="26"/>
        </w:rPr>
        <w:softHyphen/>
        <w:t>ни</w:t>
      </w:r>
      <w:r w:rsidR="002058D4" w:rsidRPr="00AF2D88">
        <w:rPr>
          <w:sz w:val="26"/>
          <w:szCs w:val="26"/>
        </w:rPr>
        <w:softHyphen/>
        <w:t>ст</w:t>
      </w:r>
      <w:r w:rsidR="002058D4" w:rsidRPr="00AF2D88">
        <w:rPr>
          <w:sz w:val="26"/>
          <w:szCs w:val="26"/>
        </w:rPr>
        <w:softHyphen/>
        <w:t>ра</w:t>
      </w:r>
      <w:r w:rsidR="002058D4" w:rsidRPr="00AF2D88">
        <w:rPr>
          <w:sz w:val="26"/>
          <w:szCs w:val="26"/>
        </w:rPr>
        <w:softHyphen/>
        <w:t>цию школы и учи</w:t>
      </w:r>
      <w:r w:rsidR="002058D4" w:rsidRPr="00AF2D88">
        <w:rPr>
          <w:sz w:val="26"/>
          <w:szCs w:val="26"/>
        </w:rPr>
        <w:softHyphen/>
        <w:t>те</w:t>
      </w:r>
      <w:r w:rsidR="002058D4" w:rsidRPr="00AF2D88">
        <w:rPr>
          <w:sz w:val="26"/>
          <w:szCs w:val="26"/>
        </w:rPr>
        <w:softHyphen/>
        <w:t>лей о со</w:t>
      </w:r>
      <w:r w:rsidR="002058D4" w:rsidRPr="00AF2D88">
        <w:rPr>
          <w:sz w:val="26"/>
          <w:szCs w:val="26"/>
        </w:rPr>
        <w:softHyphen/>
        <w:t>стоя</w:t>
      </w:r>
      <w:r w:rsidR="002058D4" w:rsidRPr="00AF2D88">
        <w:rPr>
          <w:sz w:val="26"/>
          <w:szCs w:val="26"/>
        </w:rPr>
        <w:softHyphen/>
        <w:t>нии детского дорожно-транспортного травматизма, ре</w:t>
      </w:r>
      <w:r w:rsidR="002058D4" w:rsidRPr="00AF2D88">
        <w:rPr>
          <w:sz w:val="26"/>
          <w:szCs w:val="26"/>
        </w:rPr>
        <w:softHyphen/>
        <w:t>зуль</w:t>
      </w:r>
      <w:r w:rsidR="002058D4" w:rsidRPr="00AF2D88">
        <w:rPr>
          <w:sz w:val="26"/>
          <w:szCs w:val="26"/>
        </w:rPr>
        <w:softHyphen/>
        <w:t>та</w:t>
      </w:r>
      <w:r w:rsidR="002058D4" w:rsidRPr="00AF2D88">
        <w:rPr>
          <w:sz w:val="26"/>
          <w:szCs w:val="26"/>
        </w:rPr>
        <w:softHyphen/>
        <w:t>тах про</w:t>
      </w:r>
      <w:r w:rsidR="002058D4" w:rsidRPr="00AF2D88">
        <w:rPr>
          <w:sz w:val="26"/>
          <w:szCs w:val="26"/>
        </w:rPr>
        <w:softHyphen/>
        <w:t>ве</w:t>
      </w:r>
      <w:r w:rsidR="002058D4" w:rsidRPr="00AF2D88">
        <w:rPr>
          <w:sz w:val="26"/>
          <w:szCs w:val="26"/>
        </w:rPr>
        <w:softHyphen/>
        <w:t>ден</w:t>
      </w:r>
      <w:r w:rsidR="002058D4" w:rsidRPr="00AF2D88">
        <w:rPr>
          <w:sz w:val="26"/>
          <w:szCs w:val="26"/>
        </w:rPr>
        <w:softHyphen/>
        <w:t>ной ра</w:t>
      </w:r>
      <w:r w:rsidR="002058D4" w:rsidRPr="00AF2D88">
        <w:rPr>
          <w:sz w:val="26"/>
          <w:szCs w:val="26"/>
        </w:rPr>
        <w:softHyphen/>
        <w:t>боты, зна</w:t>
      </w:r>
      <w:r w:rsidR="002058D4" w:rsidRPr="00AF2D88">
        <w:rPr>
          <w:sz w:val="26"/>
          <w:szCs w:val="26"/>
        </w:rPr>
        <w:softHyphen/>
        <w:t>ко</w:t>
      </w:r>
      <w:r w:rsidR="002058D4" w:rsidRPr="00AF2D88">
        <w:rPr>
          <w:sz w:val="26"/>
          <w:szCs w:val="26"/>
        </w:rPr>
        <w:softHyphen/>
        <w:t>мит с пла</w:t>
      </w:r>
      <w:r w:rsidR="002058D4" w:rsidRPr="00AF2D88">
        <w:rPr>
          <w:sz w:val="26"/>
          <w:szCs w:val="26"/>
        </w:rPr>
        <w:softHyphen/>
        <w:t>ном ме</w:t>
      </w:r>
      <w:r w:rsidR="002058D4" w:rsidRPr="00AF2D88">
        <w:rPr>
          <w:sz w:val="26"/>
          <w:szCs w:val="26"/>
        </w:rPr>
        <w:softHyphen/>
        <w:t>ро</w:t>
      </w:r>
      <w:r w:rsidR="002058D4" w:rsidRPr="00AF2D88">
        <w:rPr>
          <w:sz w:val="26"/>
          <w:szCs w:val="26"/>
        </w:rPr>
        <w:softHyphen/>
        <w:t>прия</w:t>
      </w:r>
      <w:r w:rsidR="002058D4" w:rsidRPr="00AF2D88">
        <w:rPr>
          <w:sz w:val="26"/>
          <w:szCs w:val="26"/>
        </w:rPr>
        <w:softHyphen/>
        <w:t>тий на сле</w:t>
      </w:r>
      <w:r w:rsidR="002058D4" w:rsidRPr="00AF2D88">
        <w:rPr>
          <w:sz w:val="26"/>
          <w:szCs w:val="26"/>
        </w:rPr>
        <w:softHyphen/>
        <w:t>дую</w:t>
      </w:r>
      <w:r w:rsidR="002058D4" w:rsidRPr="00AF2D88">
        <w:rPr>
          <w:sz w:val="26"/>
          <w:szCs w:val="26"/>
        </w:rPr>
        <w:softHyphen/>
        <w:t>щую учеб</w:t>
      </w:r>
      <w:r w:rsidR="002058D4" w:rsidRPr="00AF2D88">
        <w:rPr>
          <w:sz w:val="26"/>
          <w:szCs w:val="26"/>
        </w:rPr>
        <w:softHyphen/>
        <w:t>ную чет</w:t>
      </w:r>
      <w:r w:rsidR="002058D4" w:rsidRPr="00AF2D88">
        <w:rPr>
          <w:sz w:val="26"/>
          <w:szCs w:val="26"/>
        </w:rPr>
        <w:softHyphen/>
        <w:t>верть.</w:t>
      </w:r>
    </w:p>
    <w:p w:rsidR="002058D4" w:rsidRPr="00AF2D88" w:rsidRDefault="00166571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058D4" w:rsidRPr="00AF2D88">
        <w:rPr>
          <w:sz w:val="26"/>
          <w:szCs w:val="26"/>
        </w:rPr>
        <w:t>7. Про</w:t>
      </w:r>
      <w:r w:rsidR="002058D4" w:rsidRPr="00AF2D88">
        <w:rPr>
          <w:sz w:val="26"/>
          <w:szCs w:val="26"/>
        </w:rPr>
        <w:softHyphen/>
        <w:t>во</w:t>
      </w:r>
      <w:r w:rsidR="002058D4" w:rsidRPr="00AF2D88">
        <w:rPr>
          <w:sz w:val="26"/>
          <w:szCs w:val="26"/>
        </w:rPr>
        <w:softHyphen/>
        <w:t>дит сверку и ор</w:t>
      </w:r>
      <w:r w:rsidR="002058D4" w:rsidRPr="00AF2D88">
        <w:rPr>
          <w:sz w:val="26"/>
          <w:szCs w:val="26"/>
        </w:rPr>
        <w:softHyphen/>
        <w:t>га</w:t>
      </w:r>
      <w:r w:rsidR="002058D4" w:rsidRPr="00AF2D88">
        <w:rPr>
          <w:sz w:val="26"/>
          <w:szCs w:val="26"/>
        </w:rPr>
        <w:softHyphen/>
        <w:t>ни</w:t>
      </w:r>
      <w:r w:rsidR="002058D4" w:rsidRPr="00AF2D88">
        <w:rPr>
          <w:sz w:val="26"/>
          <w:szCs w:val="26"/>
        </w:rPr>
        <w:softHyphen/>
        <w:t>зует ра</w:t>
      </w:r>
      <w:r w:rsidR="002058D4" w:rsidRPr="00AF2D88">
        <w:rPr>
          <w:sz w:val="26"/>
          <w:szCs w:val="26"/>
        </w:rPr>
        <w:softHyphen/>
        <w:t xml:space="preserve">боту по </w:t>
      </w:r>
      <w:r w:rsidRPr="00AF2D88">
        <w:rPr>
          <w:sz w:val="26"/>
          <w:szCs w:val="26"/>
        </w:rPr>
        <w:t>«Справкам</w:t>
      </w:r>
      <w:r w:rsidR="002058D4" w:rsidRPr="00AF2D88">
        <w:rPr>
          <w:sz w:val="26"/>
          <w:szCs w:val="26"/>
        </w:rPr>
        <w:t xml:space="preserve"> на выявленное лицо», от</w:t>
      </w:r>
      <w:r w:rsidR="002058D4" w:rsidRPr="00AF2D88">
        <w:rPr>
          <w:sz w:val="26"/>
          <w:szCs w:val="26"/>
        </w:rPr>
        <w:softHyphen/>
        <w:t>четы о про</w:t>
      </w:r>
      <w:r w:rsidR="002058D4" w:rsidRPr="00AF2D88">
        <w:rPr>
          <w:sz w:val="26"/>
          <w:szCs w:val="26"/>
        </w:rPr>
        <w:softHyphen/>
        <w:t>де</w:t>
      </w:r>
      <w:r w:rsidR="002058D4" w:rsidRPr="00AF2D88">
        <w:rPr>
          <w:sz w:val="26"/>
          <w:szCs w:val="26"/>
        </w:rPr>
        <w:softHyphen/>
        <w:t>лан</w:t>
      </w:r>
      <w:r w:rsidR="002058D4" w:rsidRPr="00AF2D88">
        <w:rPr>
          <w:sz w:val="26"/>
          <w:szCs w:val="26"/>
        </w:rPr>
        <w:softHyphen/>
        <w:t>ной ра</w:t>
      </w:r>
      <w:r w:rsidR="002058D4" w:rsidRPr="00AF2D88">
        <w:rPr>
          <w:sz w:val="26"/>
          <w:szCs w:val="26"/>
        </w:rPr>
        <w:softHyphen/>
        <w:t>боте пре</w:t>
      </w:r>
      <w:r w:rsidR="002058D4" w:rsidRPr="00AF2D88">
        <w:rPr>
          <w:sz w:val="26"/>
          <w:szCs w:val="26"/>
        </w:rPr>
        <w:softHyphen/>
        <w:t>дос</w:t>
      </w:r>
      <w:r w:rsidR="002058D4" w:rsidRPr="00AF2D88">
        <w:rPr>
          <w:sz w:val="26"/>
          <w:szCs w:val="26"/>
        </w:rPr>
        <w:softHyphen/>
        <w:t>тав</w:t>
      </w:r>
      <w:r w:rsidR="002058D4" w:rsidRPr="00AF2D88">
        <w:rPr>
          <w:sz w:val="26"/>
          <w:szCs w:val="26"/>
        </w:rPr>
        <w:softHyphen/>
        <w:t>ляет в УГИБДД при МВД.</w:t>
      </w:r>
    </w:p>
    <w:p w:rsidR="002058D4" w:rsidRDefault="00166571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058D4" w:rsidRPr="00AF2D88">
        <w:rPr>
          <w:sz w:val="26"/>
          <w:szCs w:val="26"/>
        </w:rPr>
        <w:t xml:space="preserve">8. Принимает участие в общешкольных родительских собраниях по вопросам роли семьи в профилактике детского </w:t>
      </w:r>
      <w:proofErr w:type="spellStart"/>
      <w:r w:rsidR="002058D4" w:rsidRPr="00AF2D88">
        <w:rPr>
          <w:sz w:val="26"/>
          <w:szCs w:val="26"/>
        </w:rPr>
        <w:t>дорожно</w:t>
      </w:r>
      <w:proofErr w:type="spellEnd"/>
      <w:r w:rsidR="002058D4" w:rsidRPr="00AF2D88">
        <w:rPr>
          <w:sz w:val="26"/>
          <w:szCs w:val="26"/>
        </w:rPr>
        <w:t xml:space="preserve"> – транспортного травматизма.</w:t>
      </w:r>
    </w:p>
    <w:p w:rsidR="002058D4" w:rsidRPr="00AF2D88" w:rsidRDefault="00166571" w:rsidP="001665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058D4" w:rsidRPr="00AF2D88">
        <w:rPr>
          <w:sz w:val="26"/>
          <w:szCs w:val="26"/>
        </w:rPr>
        <w:t>9. По фак</w:t>
      </w:r>
      <w:r w:rsidR="002058D4" w:rsidRPr="00AF2D88">
        <w:rPr>
          <w:sz w:val="26"/>
          <w:szCs w:val="26"/>
        </w:rPr>
        <w:softHyphen/>
        <w:t>там ДТП с уча</w:t>
      </w:r>
      <w:r w:rsidR="002058D4" w:rsidRPr="00AF2D88">
        <w:rPr>
          <w:sz w:val="26"/>
          <w:szCs w:val="26"/>
        </w:rPr>
        <w:softHyphen/>
        <w:t>стием уча</w:t>
      </w:r>
      <w:r w:rsidR="002058D4" w:rsidRPr="00AF2D88">
        <w:rPr>
          <w:sz w:val="26"/>
          <w:szCs w:val="26"/>
        </w:rPr>
        <w:softHyphen/>
        <w:t>щихся школы, на основании документа из ГИБДД, ор</w:t>
      </w:r>
      <w:r w:rsidR="002058D4" w:rsidRPr="00AF2D88">
        <w:rPr>
          <w:sz w:val="26"/>
          <w:szCs w:val="26"/>
        </w:rPr>
        <w:softHyphen/>
        <w:t>га</w:t>
      </w:r>
      <w:r w:rsidR="002058D4" w:rsidRPr="00AF2D88">
        <w:rPr>
          <w:sz w:val="26"/>
          <w:szCs w:val="26"/>
        </w:rPr>
        <w:softHyphen/>
        <w:t>ни</w:t>
      </w:r>
      <w:r w:rsidR="002058D4" w:rsidRPr="00AF2D88">
        <w:rPr>
          <w:sz w:val="26"/>
          <w:szCs w:val="26"/>
        </w:rPr>
        <w:softHyphen/>
        <w:t>зует необходимую ра</w:t>
      </w:r>
      <w:r w:rsidR="002058D4" w:rsidRPr="00AF2D88">
        <w:rPr>
          <w:sz w:val="26"/>
          <w:szCs w:val="26"/>
        </w:rPr>
        <w:softHyphen/>
        <w:t>боту с учи</w:t>
      </w:r>
      <w:r w:rsidR="002058D4" w:rsidRPr="00AF2D88">
        <w:rPr>
          <w:sz w:val="26"/>
          <w:szCs w:val="26"/>
        </w:rPr>
        <w:softHyphen/>
        <w:t>те</w:t>
      </w:r>
      <w:r w:rsidR="002058D4" w:rsidRPr="00AF2D88">
        <w:rPr>
          <w:sz w:val="26"/>
          <w:szCs w:val="26"/>
        </w:rPr>
        <w:softHyphen/>
        <w:t>лями, детьми, ро</w:t>
      </w:r>
      <w:r w:rsidR="002058D4" w:rsidRPr="00AF2D88">
        <w:rPr>
          <w:sz w:val="26"/>
          <w:szCs w:val="26"/>
        </w:rPr>
        <w:softHyphen/>
        <w:t>ди</w:t>
      </w:r>
      <w:r w:rsidR="002058D4" w:rsidRPr="00AF2D88">
        <w:rPr>
          <w:sz w:val="26"/>
          <w:szCs w:val="26"/>
        </w:rPr>
        <w:softHyphen/>
        <w:t>те</w:t>
      </w:r>
      <w:r w:rsidR="002058D4" w:rsidRPr="00AF2D88">
        <w:rPr>
          <w:sz w:val="26"/>
          <w:szCs w:val="26"/>
        </w:rPr>
        <w:softHyphen/>
        <w:t>лями, от</w:t>
      </w:r>
      <w:r w:rsidR="002058D4" w:rsidRPr="00AF2D88">
        <w:rPr>
          <w:sz w:val="26"/>
          <w:szCs w:val="26"/>
        </w:rPr>
        <w:softHyphen/>
        <w:t>четы о про</w:t>
      </w:r>
      <w:r w:rsidR="002058D4" w:rsidRPr="00AF2D88">
        <w:rPr>
          <w:sz w:val="26"/>
          <w:szCs w:val="26"/>
        </w:rPr>
        <w:softHyphen/>
        <w:t>де</w:t>
      </w:r>
      <w:r w:rsidR="002058D4" w:rsidRPr="00AF2D88">
        <w:rPr>
          <w:sz w:val="26"/>
          <w:szCs w:val="26"/>
        </w:rPr>
        <w:softHyphen/>
        <w:t>лан</w:t>
      </w:r>
      <w:r w:rsidR="002058D4" w:rsidRPr="00AF2D88">
        <w:rPr>
          <w:sz w:val="26"/>
          <w:szCs w:val="26"/>
        </w:rPr>
        <w:softHyphen/>
        <w:t>ной ра</w:t>
      </w:r>
      <w:r w:rsidR="002058D4" w:rsidRPr="00AF2D88">
        <w:rPr>
          <w:sz w:val="26"/>
          <w:szCs w:val="26"/>
        </w:rPr>
        <w:softHyphen/>
        <w:t>боте пре</w:t>
      </w:r>
      <w:r w:rsidR="002058D4" w:rsidRPr="00AF2D88">
        <w:rPr>
          <w:sz w:val="26"/>
          <w:szCs w:val="26"/>
        </w:rPr>
        <w:softHyphen/>
        <w:t>дос</w:t>
      </w:r>
      <w:r w:rsidR="002058D4" w:rsidRPr="00AF2D88">
        <w:rPr>
          <w:sz w:val="26"/>
          <w:szCs w:val="26"/>
        </w:rPr>
        <w:softHyphen/>
        <w:t>тав</w:t>
      </w:r>
      <w:r w:rsidR="002058D4" w:rsidRPr="00AF2D88">
        <w:rPr>
          <w:sz w:val="26"/>
          <w:szCs w:val="26"/>
        </w:rPr>
        <w:softHyphen/>
        <w:t>ляет в территориальные подразделения ГИБДД в те</w:t>
      </w:r>
      <w:r w:rsidR="002058D4" w:rsidRPr="00AF2D88">
        <w:rPr>
          <w:sz w:val="26"/>
          <w:szCs w:val="26"/>
        </w:rPr>
        <w:softHyphen/>
        <w:t>че</w:t>
      </w:r>
      <w:r w:rsidR="002058D4" w:rsidRPr="00AF2D88">
        <w:rPr>
          <w:sz w:val="26"/>
          <w:szCs w:val="26"/>
        </w:rPr>
        <w:softHyphen/>
        <w:t>ние 10 дней с мо</w:t>
      </w:r>
      <w:r w:rsidR="002058D4" w:rsidRPr="00AF2D88">
        <w:rPr>
          <w:sz w:val="26"/>
          <w:szCs w:val="26"/>
        </w:rPr>
        <w:softHyphen/>
        <w:t>мента по</w:t>
      </w:r>
      <w:r w:rsidR="002058D4" w:rsidRPr="00AF2D88">
        <w:rPr>
          <w:sz w:val="26"/>
          <w:szCs w:val="26"/>
        </w:rPr>
        <w:softHyphen/>
        <w:t>лу</w:t>
      </w:r>
      <w:r w:rsidR="002058D4" w:rsidRPr="00AF2D88">
        <w:rPr>
          <w:sz w:val="26"/>
          <w:szCs w:val="26"/>
        </w:rPr>
        <w:softHyphen/>
        <w:t>че</w:t>
      </w:r>
      <w:r w:rsidR="002058D4" w:rsidRPr="00AF2D88">
        <w:rPr>
          <w:sz w:val="26"/>
          <w:szCs w:val="26"/>
        </w:rPr>
        <w:softHyphen/>
        <w:t>ния ин</w:t>
      </w:r>
      <w:r w:rsidR="002058D4" w:rsidRPr="00AF2D88">
        <w:rPr>
          <w:sz w:val="26"/>
          <w:szCs w:val="26"/>
        </w:rPr>
        <w:softHyphen/>
        <w:t>фор</w:t>
      </w:r>
      <w:r w:rsidR="002058D4" w:rsidRPr="00AF2D88">
        <w:rPr>
          <w:sz w:val="26"/>
          <w:szCs w:val="26"/>
        </w:rPr>
        <w:softHyphen/>
        <w:t>ма</w:t>
      </w:r>
      <w:r w:rsidR="002058D4" w:rsidRPr="00AF2D88">
        <w:rPr>
          <w:sz w:val="26"/>
          <w:szCs w:val="26"/>
        </w:rPr>
        <w:softHyphen/>
        <w:t>ции.</w:t>
      </w:r>
    </w:p>
    <w:p w:rsidR="007E2E46" w:rsidRDefault="007E2E46" w:rsidP="00166571">
      <w:pPr>
        <w:jc w:val="both"/>
      </w:pPr>
    </w:p>
    <w:sectPr w:rsidR="007E2E46" w:rsidSect="0016657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D4"/>
    <w:rsid w:val="000052C0"/>
    <w:rsid w:val="001033F5"/>
    <w:rsid w:val="00166571"/>
    <w:rsid w:val="002058D4"/>
    <w:rsid w:val="00211546"/>
    <w:rsid w:val="00263BB9"/>
    <w:rsid w:val="00333BEE"/>
    <w:rsid w:val="00420E47"/>
    <w:rsid w:val="004765C7"/>
    <w:rsid w:val="00550AEB"/>
    <w:rsid w:val="006112CA"/>
    <w:rsid w:val="0062501E"/>
    <w:rsid w:val="007D1A74"/>
    <w:rsid w:val="007D2F69"/>
    <w:rsid w:val="007E0FAA"/>
    <w:rsid w:val="007E2E46"/>
    <w:rsid w:val="008E40DD"/>
    <w:rsid w:val="00973956"/>
    <w:rsid w:val="00977154"/>
    <w:rsid w:val="009B0F91"/>
    <w:rsid w:val="00BB3B72"/>
    <w:rsid w:val="00BE3703"/>
    <w:rsid w:val="00BF1884"/>
    <w:rsid w:val="00C779A7"/>
    <w:rsid w:val="00DF4DCB"/>
    <w:rsid w:val="00E233E9"/>
    <w:rsid w:val="00FC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9EEC7-58F1-4F7B-A400-897AE039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66571"/>
    <w:pPr>
      <w:spacing w:after="0" w:line="240" w:lineRule="auto"/>
    </w:pPr>
    <w:rPr>
      <w:rFonts w:ascii="Calibri" w:eastAsia="Times New Roman" w:hAnsi="Calibri" w:cs="Times New Roman"/>
      <w:sz w:val="36"/>
      <w:szCs w:val="36"/>
      <w:lang w:eastAsia="ru-RU"/>
    </w:rPr>
  </w:style>
  <w:style w:type="table" w:styleId="a6">
    <w:name w:val="Table Grid"/>
    <w:basedOn w:val="a1"/>
    <w:uiPriority w:val="59"/>
    <w:rsid w:val="00166571"/>
    <w:pPr>
      <w:spacing w:after="0" w:line="240" w:lineRule="auto"/>
    </w:pPr>
    <w:rPr>
      <w:rFonts w:ascii="Times New Roman" w:hAnsi="Times New Roman" w:cs="Times New Roman"/>
      <w:sz w:val="24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34FF-4A62-494B-BBD6-5CDFE797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Учетная запись Майкрософт</cp:lastModifiedBy>
  <cp:revision>5</cp:revision>
  <cp:lastPrinted>2020-09-04T08:45:00Z</cp:lastPrinted>
  <dcterms:created xsi:type="dcterms:W3CDTF">2020-09-04T08:31:00Z</dcterms:created>
  <dcterms:modified xsi:type="dcterms:W3CDTF">2020-09-07T06:33:00Z</dcterms:modified>
</cp:coreProperties>
</file>