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9A" w:rsidRDefault="00445D9A" w:rsidP="00445D9A">
      <w:pPr>
        <w:pStyle w:val="a3"/>
        <w:jc w:val="right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4135D5">
        <w:rPr>
          <w:rFonts w:ascii="Times New Roman" w:hAnsi="Times New Roman"/>
          <w:sz w:val="24"/>
          <w:szCs w:val="28"/>
        </w:rPr>
        <w:t>Приложение 1</w:t>
      </w:r>
    </w:p>
    <w:p w:rsidR="00445D9A" w:rsidRPr="004135D5" w:rsidRDefault="00445D9A" w:rsidP="00445D9A">
      <w:pPr>
        <w:pStyle w:val="a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</w:t>
      </w:r>
      <w:r w:rsidRPr="004135D5">
        <w:rPr>
          <w:rFonts w:ascii="Times New Roman" w:hAnsi="Times New Roman"/>
          <w:sz w:val="24"/>
          <w:szCs w:val="28"/>
        </w:rPr>
        <w:t>прика</w:t>
      </w:r>
      <w:r>
        <w:rPr>
          <w:rFonts w:ascii="Times New Roman" w:hAnsi="Times New Roman"/>
          <w:sz w:val="24"/>
          <w:szCs w:val="28"/>
        </w:rPr>
        <w:t>зу № 2/1 от "1" 09. 2016</w:t>
      </w:r>
      <w:r w:rsidRPr="004135D5">
        <w:rPr>
          <w:rFonts w:ascii="Times New Roman" w:hAnsi="Times New Roman"/>
          <w:sz w:val="24"/>
          <w:szCs w:val="28"/>
        </w:rPr>
        <w:t xml:space="preserve"> г.</w:t>
      </w:r>
    </w:p>
    <w:p w:rsidR="00445D9A" w:rsidRPr="004135D5" w:rsidRDefault="00445D9A" w:rsidP="00445D9A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:rsidR="00445D9A" w:rsidRPr="004135D5" w:rsidRDefault="00445D9A" w:rsidP="00445D9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8"/>
        </w:rPr>
      </w:pPr>
    </w:p>
    <w:p w:rsidR="00445D9A" w:rsidRPr="004135D5" w:rsidRDefault="00445D9A" w:rsidP="00445D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35D5">
        <w:rPr>
          <w:rFonts w:ascii="Times New Roman" w:hAnsi="Times New Roman"/>
          <w:b/>
          <w:sz w:val="24"/>
          <w:szCs w:val="24"/>
        </w:rPr>
        <w:t>ДОГОВОР</w:t>
      </w:r>
    </w:p>
    <w:p w:rsidR="00445D9A" w:rsidRPr="004135D5" w:rsidRDefault="00445D9A" w:rsidP="00445D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35D5">
        <w:rPr>
          <w:rFonts w:ascii="Times New Roman" w:hAnsi="Times New Roman"/>
          <w:b/>
          <w:sz w:val="24"/>
          <w:szCs w:val="24"/>
        </w:rPr>
        <w:t>об образовании на обучение по образовательным программам начального</w:t>
      </w:r>
    </w:p>
    <w:p w:rsidR="00445D9A" w:rsidRPr="004135D5" w:rsidRDefault="00445D9A" w:rsidP="00445D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35D5">
        <w:rPr>
          <w:rFonts w:ascii="Times New Roman" w:hAnsi="Times New Roman"/>
          <w:b/>
          <w:sz w:val="24"/>
          <w:szCs w:val="24"/>
        </w:rPr>
        <w:t>общего, основного общего и среднего общего образования</w:t>
      </w:r>
    </w:p>
    <w:p w:rsidR="00445D9A" w:rsidRDefault="00445D9A" w:rsidP="00445D9A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45D9A" w:rsidRDefault="00445D9A" w:rsidP="00445D9A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г. Грозный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Дата: _______________</w:t>
      </w:r>
    </w:p>
    <w:p w:rsidR="00445D9A" w:rsidRPr="00DA02B7" w:rsidRDefault="00445D9A" w:rsidP="00445D9A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445D9A" w:rsidRPr="00DA02B7" w:rsidRDefault="00445D9A" w:rsidP="00445D9A">
      <w:pPr>
        <w:tabs>
          <w:tab w:val="left" w:pos="708"/>
        </w:tabs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A02B7"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образовательное учреждение «Средняя общеобразовательная школа № </w:t>
      </w:r>
      <w:r>
        <w:rPr>
          <w:rFonts w:ascii="Times New Roman" w:hAnsi="Times New Roman"/>
          <w:color w:val="000000"/>
          <w:sz w:val="24"/>
          <w:szCs w:val="24"/>
        </w:rPr>
        <w:t>7» г. Грозного</w:t>
      </w:r>
      <w:r w:rsidRPr="00DA02B7">
        <w:rPr>
          <w:rFonts w:ascii="Times New Roman" w:hAnsi="Times New Roman"/>
          <w:color w:val="000000"/>
          <w:sz w:val="24"/>
          <w:szCs w:val="24"/>
        </w:rPr>
        <w:t>( в дальнейшем - </w:t>
      </w:r>
      <w:r w:rsidRPr="00DA02B7">
        <w:rPr>
          <w:rFonts w:ascii="Times New Roman" w:hAnsi="Times New Roman"/>
          <w:b/>
          <w:bCs/>
          <w:color w:val="000000"/>
          <w:sz w:val="24"/>
          <w:szCs w:val="24"/>
        </w:rPr>
        <w:t>Школа</w:t>
      </w:r>
      <w:r w:rsidRPr="00DA02B7">
        <w:rPr>
          <w:rFonts w:ascii="Times New Roman" w:hAnsi="Times New Roman"/>
          <w:color w:val="000000"/>
          <w:sz w:val="24"/>
          <w:szCs w:val="24"/>
        </w:rPr>
        <w:t xml:space="preserve">) на основании лицензии </w:t>
      </w:r>
      <w:r w:rsidRPr="00DA02B7">
        <w:rPr>
          <w:rFonts w:ascii="Times New Roman" w:hAnsi="Times New Roman"/>
          <w:sz w:val="24"/>
          <w:szCs w:val="24"/>
        </w:rPr>
        <w:t>серия 20Л02 № 0000</w:t>
      </w:r>
      <w:r>
        <w:rPr>
          <w:rFonts w:ascii="Times New Roman" w:hAnsi="Times New Roman"/>
          <w:sz w:val="24"/>
          <w:szCs w:val="24"/>
        </w:rPr>
        <w:t>470</w:t>
      </w:r>
      <w:r w:rsidRPr="00DA02B7">
        <w:rPr>
          <w:rFonts w:ascii="Times New Roman" w:hAnsi="Times New Roman"/>
          <w:sz w:val="24"/>
          <w:szCs w:val="24"/>
        </w:rPr>
        <w:t>, регистрационный № 21</w:t>
      </w:r>
      <w:r>
        <w:rPr>
          <w:rFonts w:ascii="Times New Roman" w:hAnsi="Times New Roman"/>
          <w:sz w:val="24"/>
          <w:szCs w:val="24"/>
        </w:rPr>
        <w:t>12</w:t>
      </w:r>
      <w:r w:rsidRPr="00DA02B7">
        <w:rPr>
          <w:rFonts w:ascii="Times New Roman" w:hAnsi="Times New Roman"/>
          <w:sz w:val="24"/>
          <w:szCs w:val="24"/>
        </w:rPr>
        <w:t xml:space="preserve">, дата выдачи </w:t>
      </w:r>
      <w:r>
        <w:rPr>
          <w:rFonts w:ascii="Times New Roman" w:hAnsi="Times New Roman"/>
          <w:sz w:val="24"/>
          <w:szCs w:val="24"/>
        </w:rPr>
        <w:t xml:space="preserve">17 августа </w:t>
      </w:r>
      <w:r w:rsidRPr="00DA02B7">
        <w:rPr>
          <w:rFonts w:ascii="Times New Roman" w:hAnsi="Times New Roman"/>
          <w:sz w:val="24"/>
          <w:szCs w:val="24"/>
        </w:rPr>
        <w:t xml:space="preserve"> 2015 г., срок действия   бессрочно</w:t>
      </w:r>
      <w:r w:rsidRPr="00DA02B7">
        <w:rPr>
          <w:rFonts w:ascii="Times New Roman" w:hAnsi="Times New Roman"/>
          <w:color w:val="000000"/>
          <w:sz w:val="24"/>
          <w:szCs w:val="24"/>
        </w:rPr>
        <w:t xml:space="preserve">, и свидетельства о государственной аккредитации </w:t>
      </w:r>
      <w:r w:rsidRPr="00DA02B7">
        <w:rPr>
          <w:rFonts w:ascii="Times New Roman" w:hAnsi="Times New Roman"/>
          <w:sz w:val="24"/>
          <w:szCs w:val="24"/>
        </w:rPr>
        <w:t>серия 20 А 02 № 00001</w:t>
      </w:r>
      <w:r>
        <w:rPr>
          <w:rFonts w:ascii="Times New Roman" w:hAnsi="Times New Roman"/>
          <w:sz w:val="24"/>
          <w:szCs w:val="24"/>
        </w:rPr>
        <w:t>65</w:t>
      </w:r>
      <w:r w:rsidRPr="00DA02B7">
        <w:rPr>
          <w:rFonts w:ascii="Times New Roman" w:hAnsi="Times New Roman"/>
          <w:sz w:val="24"/>
          <w:szCs w:val="24"/>
        </w:rPr>
        <w:t>,  реги</w:t>
      </w:r>
      <w:r>
        <w:rPr>
          <w:rFonts w:ascii="Times New Roman" w:hAnsi="Times New Roman"/>
          <w:sz w:val="24"/>
          <w:szCs w:val="24"/>
        </w:rPr>
        <w:t>страционный № 0834</w:t>
      </w:r>
      <w:r w:rsidRPr="00DA02B7">
        <w:rPr>
          <w:rFonts w:ascii="Times New Roman" w:hAnsi="Times New Roman"/>
          <w:sz w:val="24"/>
          <w:szCs w:val="24"/>
        </w:rPr>
        <w:t xml:space="preserve">,  дата выдачи: 10 февраля 2016 г.,  срок действия до 10 февраля 2028 г. </w:t>
      </w:r>
      <w:r w:rsidRPr="00DA02B7">
        <w:rPr>
          <w:rFonts w:ascii="Times New Roman" w:hAnsi="Times New Roman"/>
          <w:color w:val="000000"/>
          <w:sz w:val="24"/>
          <w:szCs w:val="24"/>
        </w:rPr>
        <w:t xml:space="preserve">в лице директора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Висаитова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Ахмеда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Альвиевича</w:t>
      </w:r>
      <w:proofErr w:type="spellEnd"/>
      <w:r w:rsidRPr="00DA02B7">
        <w:rPr>
          <w:rFonts w:ascii="Times New Roman" w:hAnsi="Times New Roman"/>
          <w:color w:val="000000"/>
          <w:sz w:val="24"/>
          <w:szCs w:val="24"/>
        </w:rPr>
        <w:t>, действующего на основании Устава с одной стороны и с другой стороны</w:t>
      </w:r>
    </w:p>
    <w:p w:rsidR="00445D9A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  <w:vertAlign w:val="superscript"/>
        </w:rPr>
      </w:pPr>
      <w:r w:rsidRPr="00DA02B7">
        <w:rPr>
          <w:color w:val="000000"/>
          <w:vertAlign w:val="superscript"/>
        </w:rPr>
        <w:t xml:space="preserve">(ФИО и статус законного представителя несовершеннолетнего - мать, отец, </w:t>
      </w:r>
      <w:proofErr w:type="gramStart"/>
      <w:r w:rsidRPr="00DA02B7">
        <w:rPr>
          <w:color w:val="000000"/>
          <w:vertAlign w:val="superscript"/>
        </w:rPr>
        <w:t>опекун,(</w:t>
      </w:r>
      <w:proofErr w:type="gramEnd"/>
      <w:r w:rsidRPr="00DA02B7">
        <w:rPr>
          <w:color w:val="000000"/>
          <w:vertAlign w:val="superscript"/>
        </w:rPr>
        <w:t>попечитель), в дальнейшем – </w:t>
      </w:r>
      <w:r w:rsidRPr="00DA02B7">
        <w:rPr>
          <w:b/>
          <w:bCs/>
          <w:color w:val="000000"/>
          <w:vertAlign w:val="superscript"/>
        </w:rPr>
        <w:t>Родители</w:t>
      </w:r>
      <w:r w:rsidRPr="00DA02B7">
        <w:rPr>
          <w:color w:val="000000"/>
          <w:vertAlign w:val="superscript"/>
        </w:rPr>
        <w:t>)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>
        <w:rPr>
          <w:color w:val="000000"/>
          <w:vertAlign w:val="superscript"/>
        </w:rPr>
        <w:t>______________________________________________________________________________________________________</w:t>
      </w:r>
    </w:p>
    <w:p w:rsidR="00445D9A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_____________________________________________________</w:t>
      </w:r>
      <w:r>
        <w:rPr>
          <w:color w:val="000000"/>
        </w:rPr>
        <w:t>_______________________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 xml:space="preserve">заключили в соответствии с Федеральным Законом </w:t>
      </w:r>
      <w:r>
        <w:rPr>
          <w:color w:val="000000"/>
        </w:rPr>
        <w:t xml:space="preserve">№ 273-ФЗ  от 29.12.2012 года </w:t>
      </w:r>
      <w:r w:rsidRPr="00DA02B7">
        <w:rPr>
          <w:color w:val="000000"/>
        </w:rPr>
        <w:t>«Об образовании Российской Федерации» настоящий договор о нижеследующем: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left="480" w:firstLine="284"/>
        <w:contextualSpacing/>
        <w:jc w:val="both"/>
        <w:rPr>
          <w:color w:val="000000"/>
        </w:rPr>
      </w:pPr>
      <w:r w:rsidRPr="00DA02B7">
        <w:rPr>
          <w:b/>
          <w:bCs/>
          <w:color w:val="000000"/>
        </w:rPr>
        <w:t xml:space="preserve">                                   1. Предмет договора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образования следующих </w:t>
      </w:r>
      <w:r>
        <w:rPr>
          <w:color w:val="000000"/>
        </w:rPr>
        <w:t>уровней</w:t>
      </w:r>
      <w:r w:rsidRPr="00DA02B7">
        <w:rPr>
          <w:color w:val="000000"/>
        </w:rPr>
        <w:t>: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- Начального, основного и среднего общего образования.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b/>
          <w:bCs/>
          <w:color w:val="000000"/>
        </w:rPr>
        <w:t>2. Обязанности и права Школы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2.1. Школа обязуется обеспечить предоставление обучающемуся бесплатного качественного образования следующих уровней: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b/>
          <w:bCs/>
          <w:color w:val="000000"/>
        </w:rPr>
        <w:t>начального, основного и среднего общего образования </w:t>
      </w:r>
      <w:r w:rsidRPr="00DA02B7">
        <w:rPr>
          <w:color w:val="000000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2.2. Школа обязуется обеспечить реализацию обучающемуся следующих образовательных программ Школы:</w:t>
      </w:r>
    </w:p>
    <w:p w:rsidR="00445D9A" w:rsidRPr="00DA02B7" w:rsidRDefault="00445D9A" w:rsidP="00445D9A">
      <w:pPr>
        <w:pStyle w:val="a5"/>
        <w:numPr>
          <w:ilvl w:val="0"/>
          <w:numId w:val="1"/>
        </w:numPr>
        <w:shd w:val="clear" w:color="auto" w:fill="FFFFFF"/>
        <w:spacing w:line="276" w:lineRule="auto"/>
        <w:ind w:hanging="11"/>
        <w:contextualSpacing/>
        <w:jc w:val="both"/>
        <w:rPr>
          <w:color w:val="000000"/>
        </w:rPr>
      </w:pPr>
      <w:r w:rsidRPr="00DA02B7">
        <w:rPr>
          <w:color w:val="000000"/>
          <w:lang w:val="en-US"/>
        </w:rPr>
        <w:t>I</w:t>
      </w:r>
      <w:r w:rsidRPr="00DA02B7">
        <w:rPr>
          <w:color w:val="000000"/>
        </w:rPr>
        <w:t> уровень- начальное общее образование (нормативный срок освоения -4 года) (УМК «Школа России);</w:t>
      </w:r>
    </w:p>
    <w:p w:rsidR="00445D9A" w:rsidRPr="00DA02B7" w:rsidRDefault="00445D9A" w:rsidP="00445D9A">
      <w:pPr>
        <w:pStyle w:val="a5"/>
        <w:numPr>
          <w:ilvl w:val="0"/>
          <w:numId w:val="1"/>
        </w:numPr>
        <w:shd w:val="clear" w:color="auto" w:fill="FFFFFF"/>
        <w:spacing w:line="276" w:lineRule="auto"/>
        <w:ind w:hanging="11"/>
        <w:contextualSpacing/>
        <w:jc w:val="both"/>
        <w:rPr>
          <w:color w:val="000000"/>
        </w:rPr>
      </w:pPr>
      <w:r w:rsidRPr="00DA02B7">
        <w:rPr>
          <w:color w:val="000000"/>
          <w:lang w:val="en-US"/>
        </w:rPr>
        <w:t>II</w:t>
      </w:r>
      <w:r w:rsidRPr="00DA02B7">
        <w:rPr>
          <w:color w:val="000000"/>
        </w:rPr>
        <w:t> уровень -основное общее образование (нормативный срок освоения – 5 лет);</w:t>
      </w:r>
    </w:p>
    <w:p w:rsidR="00445D9A" w:rsidRPr="00DA02B7" w:rsidRDefault="00445D9A" w:rsidP="00445D9A">
      <w:pPr>
        <w:pStyle w:val="a5"/>
        <w:numPr>
          <w:ilvl w:val="0"/>
          <w:numId w:val="1"/>
        </w:numPr>
        <w:shd w:val="clear" w:color="auto" w:fill="FFFFFF"/>
        <w:spacing w:line="276" w:lineRule="auto"/>
        <w:ind w:hanging="11"/>
        <w:contextualSpacing/>
        <w:jc w:val="both"/>
        <w:rPr>
          <w:color w:val="000000"/>
        </w:rPr>
      </w:pPr>
      <w:r w:rsidRPr="00DA02B7">
        <w:rPr>
          <w:color w:val="000000"/>
          <w:lang w:val="en-US"/>
        </w:rPr>
        <w:t>III</w:t>
      </w:r>
      <w:r w:rsidRPr="00DA02B7">
        <w:rPr>
          <w:color w:val="000000"/>
        </w:rPr>
        <w:t> уровень- средне</w:t>
      </w:r>
      <w:r>
        <w:rPr>
          <w:color w:val="000000"/>
        </w:rPr>
        <w:t>е</w:t>
      </w:r>
      <w:r w:rsidRPr="00DA02B7">
        <w:rPr>
          <w:color w:val="000000"/>
        </w:rPr>
        <w:t xml:space="preserve"> общее образование (нормативный срок освоения -2 года;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в соответствии с учебным планом, годовым календарным учебным графиком и расписанием занятий.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2.3.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lastRenderedPageBreak/>
        <w:t>2.5.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2.8. 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2.9.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2.10. 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5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2.11. 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2.12.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2.13. Школа вправе, в случае нарушения обучающимся Устава и Правил внутреннего распорядка Школы и иных актов Школы, регламентирующих её деятельность, применить к обучающемуся меры дисциплинарного воздействия, предусмотренных законодательством и вышеуказанными актами. Школа обязана поставить в известность Родителей о намерении применить или о применении к обучающемуся мер дисциплинарного воздействия.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2.14. Школа обязуется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программ.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2.16. Школа имеет право в случае ненадлежащего исполнения Родителями своих обязанностей и условий настоящего договора обжаловать их действия в установленном порядке органами, осуществляющими надзор в сфере образования.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b/>
          <w:bCs/>
          <w:color w:val="000000"/>
        </w:rPr>
        <w:t>4. Обязанности и права Родителей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4.1. Родители обучающегося обязаны обеспечить условия для получения обучающимся среднего общего образования, в том числе: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lastRenderedPageBreak/>
        <w:t>-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- обеспечить выполнение обучающимся требований Положения о школьной форме;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- обеспечить выполнение обучающимся домашних зданий;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 xml:space="preserve">-обеспечить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</w:t>
      </w:r>
      <w:proofErr w:type="gramStart"/>
      <w:r w:rsidRPr="00DA02B7">
        <w:rPr>
          <w:color w:val="000000"/>
        </w:rPr>
        <w:t>для участия</w:t>
      </w:r>
      <w:proofErr w:type="gramEnd"/>
      <w:r w:rsidRPr="00DA02B7">
        <w:rPr>
          <w:color w:val="000000"/>
        </w:rPr>
        <w:t xml:space="preserve"> обучающегося в образовательном процессе (письменно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4.2. Родители обязаны выполнять и обеспечивать выполнение обучающимся Устава, Правил поведения учащихся и иных актов Школы, регламентирующих её деятельность.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4.3.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4.4. Родители могут при поступлении обучающегося в Школу и в процессе его обучения представлять необходимые документы и сведения о личности и состоянии здоровья обучающегося и сведения о Родителях, также сообщать руководителю Школы или классному руководителю об их изменении.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4.5.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образования.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4.6.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4.7. В случае отсутствия обучающегося в Школе более 3-х дней, проводить ребенка только с медицинской справкой, до 3-х ней- предоставить объяснительную от родителей.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4.8. Родители обязаны возмещать ущерб, причиненный обучающимся имуществу Школы, в том числе учебникам и учебным пособиям, в соответствии с законодательством Российской Федерации.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4.9. Родители вправе выбирать формы получения образования, в том числе семейной образование, обучение на дому, дистанционное обучение.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4.10. Родители вправе защищать законные права и интересы ребенка, в том числе: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-получать в доступной форме информацию об успеваемости и поведении обучающегося;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-своевременно получать информацию о применении к обучающемуся мер дисциплинарного воздействия, предусмотренных законодательством и актами Школы, а также участвовать в проведении проверки в отношении обучающегося;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-быть принятыми руководителем Школы и классным руководителем в свободное от учебных занятий и плановых мероприятий время, принимать участие в заседании педсовета по вопросам, касающимся обучающегося.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4.12. Родители вправе принимать участие в управлении Школой, в том числе: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-входить в состав органов самоуправления Школы;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-в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Школ;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lastRenderedPageBreak/>
        <w:t>- в доступной форме получать не менее чем за 5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4.13. Родители вправе в случае ненадлежащего исполнения Школой своих обязанностей в условии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если споры и разногласия не удалось решить путем переговоров.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b/>
          <w:bCs/>
          <w:color w:val="000000"/>
        </w:rPr>
        <w:t>5. Основания изменения и расторжения договора и прочие условия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5.1.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5.2.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5.3. Настоящий договор вступает в силу со дня его заключения сторонами и издания Школой приказа о зачислении обучающегося.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5.4. Обязательства Школы, предусмотренные пунктами 2.10 и 2.11 считаются выполненными, если они выполнены, хотя бы в отношении одного из Родителей или законных представителей обучающегося.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contextualSpacing/>
        <w:jc w:val="both"/>
        <w:rPr>
          <w:color w:val="000000"/>
        </w:rPr>
      </w:pPr>
      <w:r w:rsidRPr="00DA02B7">
        <w:rPr>
          <w:color w:val="000000"/>
        </w:rPr>
        <w:t>5.5. Договор составлен в двух экземплярах, имеющих равную юридическую силу.</w:t>
      </w:r>
    </w:p>
    <w:p w:rsidR="00445D9A" w:rsidRPr="00DA02B7" w:rsidRDefault="00445D9A" w:rsidP="00445D9A">
      <w:pPr>
        <w:pStyle w:val="a5"/>
        <w:shd w:val="clear" w:color="auto" w:fill="FFFFFF"/>
        <w:spacing w:line="276" w:lineRule="auto"/>
        <w:ind w:firstLine="284"/>
        <w:jc w:val="both"/>
        <w:rPr>
          <w:color w:val="000000"/>
        </w:rPr>
      </w:pPr>
      <w:r w:rsidRPr="00DA02B7">
        <w:rPr>
          <w:b/>
          <w:bCs/>
          <w:color w:val="000000"/>
        </w:rPr>
        <w:t>6. Подписи и реквизиты сторон</w:t>
      </w:r>
    </w:p>
    <w:p w:rsidR="00445D9A" w:rsidRDefault="00445D9A" w:rsidP="00445D9A">
      <w:pPr>
        <w:rPr>
          <w:sz w:val="28"/>
          <w:szCs w:val="28"/>
        </w:rPr>
      </w:pPr>
    </w:p>
    <w:p w:rsidR="00445D9A" w:rsidRDefault="00445D9A" w:rsidP="00445D9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45D9A" w:rsidRDefault="00D02E5A" w:rsidP="00D02E5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Висаитов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А.А.                                                          </w:t>
      </w:r>
    </w:p>
    <w:p w:rsidR="00445D9A" w:rsidRDefault="00445D9A" w:rsidP="00445D9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45D9A" w:rsidRDefault="00445D9A" w:rsidP="00445D9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45D9A" w:rsidRDefault="00445D9A" w:rsidP="00445D9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45D9A" w:rsidRDefault="00445D9A" w:rsidP="00445D9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45D9A" w:rsidRDefault="00445D9A" w:rsidP="00445D9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45D9A" w:rsidRDefault="00445D9A" w:rsidP="00445D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5D9A" w:rsidRDefault="00445D9A" w:rsidP="00445D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5D9A" w:rsidRDefault="00445D9A" w:rsidP="00445D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5D9A" w:rsidRDefault="00445D9A" w:rsidP="00445D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5D9A" w:rsidRDefault="00445D9A" w:rsidP="00445D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5D9A" w:rsidRDefault="00445D9A" w:rsidP="00445D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5D9A" w:rsidRPr="004135D5" w:rsidRDefault="00445D9A" w:rsidP="00445D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B76" w:rsidRDefault="00A84C97"/>
    <w:sectPr w:rsidR="00075B76" w:rsidSect="00596070">
      <w:pgSz w:w="11906" w:h="16838"/>
      <w:pgMar w:top="698" w:right="1133" w:bottom="851" w:left="1276" w:header="720" w:footer="720" w:gutter="0"/>
      <w:cols w:space="720" w:equalWidth="0">
        <w:col w:w="949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05D2F"/>
    <w:multiLevelType w:val="multilevel"/>
    <w:tmpl w:val="2906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9A"/>
    <w:rsid w:val="0042091B"/>
    <w:rsid w:val="00445D9A"/>
    <w:rsid w:val="00827AB1"/>
    <w:rsid w:val="00A84C97"/>
    <w:rsid w:val="00C55AA6"/>
    <w:rsid w:val="00D0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4A2DB-48AF-4D27-A05A-AE45BD2C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D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445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45D9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C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Пользователь</cp:lastModifiedBy>
  <cp:revision>5</cp:revision>
  <cp:lastPrinted>2019-01-10T12:46:00Z</cp:lastPrinted>
  <dcterms:created xsi:type="dcterms:W3CDTF">2018-12-12T05:25:00Z</dcterms:created>
  <dcterms:modified xsi:type="dcterms:W3CDTF">2019-01-10T12:47:00Z</dcterms:modified>
</cp:coreProperties>
</file>